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24" w:rsidRDefault="00DA4BF3" w:rsidP="004A4823">
      <w:pPr>
        <w:pStyle w:val="20"/>
        <w:framePr w:w="10109" w:h="15481" w:hRule="exact" w:wrap="none" w:vAnchor="page" w:hAnchor="page" w:x="1036" w:y="961"/>
        <w:shd w:val="clear" w:color="auto" w:fill="auto"/>
        <w:spacing w:before="0"/>
        <w:rPr>
          <w:b w:val="0"/>
        </w:rPr>
      </w:pPr>
      <w:bookmarkStart w:id="0" w:name="bookmark0"/>
      <w:r w:rsidRPr="00672884">
        <w:rPr>
          <w:b w:val="0"/>
        </w:rPr>
        <w:t xml:space="preserve">Порядок </w:t>
      </w:r>
    </w:p>
    <w:p w:rsidR="00DA4BF3" w:rsidRPr="00672884" w:rsidRDefault="00DA4BF3" w:rsidP="004A4823">
      <w:pPr>
        <w:pStyle w:val="20"/>
        <w:framePr w:w="10109" w:h="15481" w:hRule="exact" w:wrap="none" w:vAnchor="page" w:hAnchor="page" w:x="1036" w:y="961"/>
        <w:shd w:val="clear" w:color="auto" w:fill="auto"/>
        <w:spacing w:before="0"/>
        <w:rPr>
          <w:b w:val="0"/>
        </w:rPr>
      </w:pPr>
      <w:r w:rsidRPr="00672884">
        <w:rPr>
          <w:b w:val="0"/>
        </w:rPr>
        <w:t>проведения регионального этапа Всероссийского конкурса  «Педагогический дебют - 2020»</w:t>
      </w:r>
      <w:bookmarkEnd w:id="0"/>
    </w:p>
    <w:p w:rsidR="00DA4BF3" w:rsidRPr="00672884" w:rsidRDefault="00DA4BF3" w:rsidP="004A4823">
      <w:pPr>
        <w:pStyle w:val="20"/>
        <w:framePr w:w="10109" w:h="15481" w:hRule="exact" w:wrap="none" w:vAnchor="page" w:hAnchor="page" w:x="1036" w:y="961"/>
        <w:shd w:val="clear" w:color="auto" w:fill="auto"/>
        <w:spacing w:before="0"/>
        <w:rPr>
          <w:b w:val="0"/>
        </w:rPr>
      </w:pPr>
    </w:p>
    <w:p w:rsidR="00DA4BF3" w:rsidRPr="00235AC9" w:rsidRDefault="00DA4BF3" w:rsidP="004A4823">
      <w:pPr>
        <w:pStyle w:val="32"/>
        <w:framePr w:w="10109" w:h="15481" w:hRule="exact" w:wrap="none" w:vAnchor="page" w:hAnchor="page" w:x="1036" w:y="961"/>
        <w:numPr>
          <w:ilvl w:val="0"/>
          <w:numId w:val="1"/>
        </w:numPr>
        <w:shd w:val="clear" w:color="auto" w:fill="auto"/>
        <w:tabs>
          <w:tab w:val="left" w:pos="4284"/>
        </w:tabs>
        <w:spacing w:after="0" w:line="240" w:lineRule="auto"/>
        <w:ind w:firstLine="3969"/>
        <w:rPr>
          <w:b w:val="0"/>
          <w:sz w:val="28"/>
          <w:szCs w:val="28"/>
        </w:rPr>
      </w:pPr>
      <w:bookmarkStart w:id="1" w:name="bookmark1"/>
      <w:r w:rsidRPr="00235AC9">
        <w:rPr>
          <w:b w:val="0"/>
          <w:sz w:val="28"/>
          <w:szCs w:val="28"/>
        </w:rPr>
        <w:t>Общие положения</w:t>
      </w:r>
      <w:bookmarkEnd w:id="1"/>
    </w:p>
    <w:p w:rsidR="00DA4BF3" w:rsidRPr="00D24AA2" w:rsidRDefault="00DA4BF3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 xml:space="preserve">Настоящий Порядок проведения регионального этапа Всероссийского конкурса «Педагогический дебют - 2020» (далее Конкурс) подготовлен и реализуется министерством образования Оренбургской области и Оренбургской областной  общественной организацией профсоюза работников народного образования и науки Российской </w:t>
      </w:r>
      <w:r w:rsidR="00E2272E">
        <w:rPr>
          <w:sz w:val="28"/>
          <w:szCs w:val="28"/>
        </w:rPr>
        <w:t xml:space="preserve">Федерации </w:t>
      </w:r>
      <w:r w:rsidRPr="00D24AA2">
        <w:rPr>
          <w:sz w:val="28"/>
          <w:szCs w:val="28"/>
        </w:rPr>
        <w:t>в соответствии с Положением проведения Всероссийского конкурса «Педагогический дебют - 2020».</w:t>
      </w:r>
    </w:p>
    <w:p w:rsidR="009B794A" w:rsidRDefault="009B794A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798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Порядок определяет место и сроки проведения Конкурса; состав участников и требования к предоставлению материалов; форму, содержание и регламент конкурсных материалов; регламентирует отбор победителей и финансирование регионального этапа Конкурса.</w:t>
      </w:r>
    </w:p>
    <w:p w:rsidR="002F2523" w:rsidRDefault="00FB2713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813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 xml:space="preserve">Конкурс проводится в </w:t>
      </w:r>
      <w:r w:rsidR="009B794A" w:rsidRPr="00D24AA2">
        <w:rPr>
          <w:sz w:val="28"/>
          <w:szCs w:val="28"/>
        </w:rPr>
        <w:t>два</w:t>
      </w:r>
      <w:r w:rsidRPr="00D24AA2">
        <w:rPr>
          <w:sz w:val="28"/>
          <w:szCs w:val="28"/>
        </w:rPr>
        <w:t xml:space="preserve"> этапа: заочный  и</w:t>
      </w:r>
      <w:r w:rsidR="009B794A" w:rsidRPr="00D24AA2">
        <w:rPr>
          <w:sz w:val="28"/>
          <w:szCs w:val="28"/>
        </w:rPr>
        <w:t xml:space="preserve"> очный</w:t>
      </w:r>
      <w:r w:rsidRPr="00D24AA2">
        <w:rPr>
          <w:sz w:val="28"/>
          <w:szCs w:val="28"/>
        </w:rPr>
        <w:t>.</w:t>
      </w:r>
    </w:p>
    <w:p w:rsidR="00A47210" w:rsidRPr="00263180" w:rsidRDefault="00A47210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567"/>
        </w:tabs>
        <w:spacing w:before="0" w:line="240" w:lineRule="auto"/>
        <w:ind w:firstLine="709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заочный </w:t>
      </w:r>
      <w:r w:rsidR="00D76A1E">
        <w:rPr>
          <w:sz w:val="28"/>
          <w:szCs w:val="28"/>
        </w:rPr>
        <w:t>этап</w:t>
      </w:r>
      <w:r>
        <w:rPr>
          <w:sz w:val="28"/>
          <w:szCs w:val="28"/>
        </w:rPr>
        <w:t xml:space="preserve"> с </w:t>
      </w:r>
      <w:r w:rsidR="00D76A1E">
        <w:rPr>
          <w:sz w:val="28"/>
          <w:szCs w:val="28"/>
        </w:rPr>
        <w:t>1</w:t>
      </w:r>
      <w:r w:rsidRPr="00263180">
        <w:rPr>
          <w:color w:val="auto"/>
          <w:sz w:val="28"/>
          <w:szCs w:val="28"/>
        </w:rPr>
        <w:t xml:space="preserve"> </w:t>
      </w:r>
      <w:r w:rsidR="00D76A1E">
        <w:rPr>
          <w:color w:val="auto"/>
          <w:sz w:val="28"/>
          <w:szCs w:val="28"/>
        </w:rPr>
        <w:t>ноя</w:t>
      </w:r>
      <w:r w:rsidRPr="00263180">
        <w:rPr>
          <w:color w:val="auto"/>
          <w:sz w:val="28"/>
          <w:szCs w:val="28"/>
        </w:rPr>
        <w:t>бря 2019 года по 08 ноября 2019 года;</w:t>
      </w:r>
    </w:p>
    <w:p w:rsidR="00A47210" w:rsidRPr="00263180" w:rsidRDefault="00A47210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567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263180">
        <w:rPr>
          <w:color w:val="auto"/>
          <w:sz w:val="28"/>
          <w:szCs w:val="28"/>
        </w:rPr>
        <w:t xml:space="preserve">- очный </w:t>
      </w:r>
      <w:r w:rsidR="00D76A1E">
        <w:rPr>
          <w:color w:val="auto"/>
          <w:sz w:val="28"/>
          <w:szCs w:val="28"/>
        </w:rPr>
        <w:t xml:space="preserve">этап </w:t>
      </w:r>
      <w:r w:rsidRPr="00263180">
        <w:rPr>
          <w:color w:val="auto"/>
          <w:sz w:val="28"/>
          <w:szCs w:val="28"/>
        </w:rPr>
        <w:t xml:space="preserve"> 15 ноября 2019 года</w:t>
      </w:r>
    </w:p>
    <w:p w:rsidR="002F2523" w:rsidRPr="00D24AA2" w:rsidRDefault="00FB2713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798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Тематическое направление Конкурса и жанры конкурсных работ определены с учетом объяв</w:t>
      </w:r>
      <w:r w:rsidRPr="00D24AA2">
        <w:rPr>
          <w:sz w:val="28"/>
          <w:szCs w:val="28"/>
        </w:rPr>
        <w:softHyphen/>
        <w:t>ленного тематического года в России - Год памяти и славы (Указ Президента Российской Федерации от 8 июля 2019 г. № 327).</w:t>
      </w:r>
    </w:p>
    <w:p w:rsidR="002F2523" w:rsidRPr="00D24AA2" w:rsidRDefault="00FB2713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813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Цели и задачи конкурса.</w:t>
      </w:r>
    </w:p>
    <w:p w:rsidR="002F2523" w:rsidRPr="00D24AA2" w:rsidRDefault="00FB2713" w:rsidP="004A4823">
      <w:pPr>
        <w:pStyle w:val="22"/>
        <w:framePr w:w="10109" w:h="15481" w:hRule="exact" w:wrap="none" w:vAnchor="page" w:hAnchor="page" w:x="1036" w:y="96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Конкурс проводится в целях создания условий для развития творческого потенциала и самореализации молодых педагогических работников; формирования гражданской позиции молодых педагогических работников; активного профессионального отношения к совершенствованию системы образования.</w:t>
      </w:r>
    </w:p>
    <w:p w:rsidR="002F2523" w:rsidRPr="00D24AA2" w:rsidRDefault="00FB2713" w:rsidP="004A4823">
      <w:pPr>
        <w:pStyle w:val="22"/>
        <w:framePr w:w="10109" w:h="15481" w:hRule="exact" w:wrap="none" w:vAnchor="page" w:hAnchor="page" w:x="1036" w:y="96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Задачи Конкурса:</w:t>
      </w:r>
    </w:p>
    <w:p w:rsidR="00D24AA2" w:rsidRPr="00D24AA2" w:rsidRDefault="00D24AA2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представление педагогическому сообществу лучших образцов педагогической деятельности молодых учителей;</w:t>
      </w:r>
    </w:p>
    <w:p w:rsidR="00D24AA2" w:rsidRPr="00D24AA2" w:rsidRDefault="00D24AA2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 xml:space="preserve">создание условий для самовыражения творческой и профессиональной индивидуальности, реализации личностного потенциала молодых </w:t>
      </w:r>
      <w:r w:rsidR="00D76A1E">
        <w:rPr>
          <w:sz w:val="28"/>
          <w:szCs w:val="28"/>
        </w:rPr>
        <w:t>учителей</w:t>
      </w:r>
      <w:r w:rsidRPr="00D24AA2">
        <w:rPr>
          <w:sz w:val="28"/>
          <w:szCs w:val="28"/>
        </w:rPr>
        <w:t>;</w:t>
      </w:r>
    </w:p>
    <w:p w:rsidR="004A4823" w:rsidRDefault="00D24AA2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привлечение внимания органов исполнительной власти региона и местного самоуправления, всех заинтересованных организаций, средств массовой информации, широкой педагогической и родительской общественности к проблемам молодых учителей и руководителей.</w:t>
      </w:r>
      <w:bookmarkStart w:id="2" w:name="bookmark2"/>
    </w:p>
    <w:p w:rsidR="004A4823" w:rsidRPr="004A4823" w:rsidRDefault="004A4823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</w:p>
    <w:p w:rsidR="004A4823" w:rsidRDefault="004A4823" w:rsidP="004A4823">
      <w:pPr>
        <w:pStyle w:val="32"/>
        <w:framePr w:w="10109" w:h="15481" w:hRule="exact" w:wrap="none" w:vAnchor="page" w:hAnchor="page" w:x="1036" w:y="961"/>
        <w:shd w:val="clear" w:color="auto" w:fill="auto"/>
        <w:tabs>
          <w:tab w:val="left" w:pos="3354"/>
        </w:tabs>
        <w:spacing w:after="0" w:line="24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87358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235AC9">
        <w:rPr>
          <w:b w:val="0"/>
          <w:sz w:val="28"/>
          <w:szCs w:val="28"/>
        </w:rPr>
        <w:t>Руководство и организация Конкурса</w:t>
      </w:r>
      <w:bookmarkEnd w:id="2"/>
    </w:p>
    <w:p w:rsidR="004A4823" w:rsidRPr="00D24AA2" w:rsidRDefault="004A4823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853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Общее руководство организацией и проведением Конкурса осуществляет организационный комитет (далее - Оргкомитет), который утверждается приказом министерства образования Оренбургской области.</w:t>
      </w:r>
    </w:p>
    <w:p w:rsidR="004A4823" w:rsidRPr="00D24AA2" w:rsidRDefault="004A4823" w:rsidP="004A4823">
      <w:pPr>
        <w:pStyle w:val="22"/>
        <w:framePr w:w="10109" w:h="15481" w:hRule="exact" w:wrap="none" w:vAnchor="page" w:hAnchor="page" w:x="1036" w:y="961"/>
        <w:shd w:val="clear" w:color="auto" w:fill="auto"/>
        <w:tabs>
          <w:tab w:val="left" w:pos="912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Оргкомитет Конкурса:</w:t>
      </w:r>
    </w:p>
    <w:p w:rsidR="004A4823" w:rsidRPr="00D24AA2" w:rsidRDefault="004A4823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объявляет через с</w:t>
      </w:r>
      <w:r w:rsidR="00D76A1E">
        <w:rPr>
          <w:sz w:val="28"/>
          <w:szCs w:val="28"/>
        </w:rPr>
        <w:t>айт  (</w:t>
      </w:r>
      <w:r w:rsidR="00D76A1E">
        <w:rPr>
          <w:sz w:val="28"/>
          <w:szCs w:val="28"/>
          <w:lang w:val="en-US"/>
        </w:rPr>
        <w:t>rcro</w:t>
      </w:r>
      <w:r w:rsidR="00D76A1E">
        <w:rPr>
          <w:sz w:val="28"/>
          <w:szCs w:val="28"/>
        </w:rPr>
        <w:t>56.</w:t>
      </w:r>
      <w:r w:rsidR="00D76A1E">
        <w:rPr>
          <w:sz w:val="28"/>
          <w:szCs w:val="28"/>
          <w:lang w:val="en-US"/>
        </w:rPr>
        <w:t>ru</w:t>
      </w:r>
      <w:r w:rsidR="00D76A1E">
        <w:rPr>
          <w:sz w:val="28"/>
          <w:szCs w:val="28"/>
        </w:rPr>
        <w:t>),  информационные письма</w:t>
      </w:r>
      <w:r w:rsidRPr="00D24AA2">
        <w:rPr>
          <w:sz w:val="28"/>
          <w:szCs w:val="28"/>
        </w:rPr>
        <w:t xml:space="preserve"> </w:t>
      </w:r>
      <w:r w:rsidR="00D76A1E">
        <w:rPr>
          <w:sz w:val="28"/>
          <w:szCs w:val="28"/>
        </w:rPr>
        <w:t>о</w:t>
      </w:r>
      <w:r w:rsidRPr="00D24AA2">
        <w:rPr>
          <w:sz w:val="28"/>
          <w:szCs w:val="28"/>
        </w:rPr>
        <w:t xml:space="preserve"> сроках проведения Конкурса;</w:t>
      </w:r>
    </w:p>
    <w:p w:rsidR="004A4823" w:rsidRPr="00D24AA2" w:rsidRDefault="004A4823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утверждает списки участников заочного и очного этапов;</w:t>
      </w:r>
    </w:p>
    <w:p w:rsidR="004A4823" w:rsidRPr="00D24AA2" w:rsidRDefault="004A4823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 xml:space="preserve">утверждает состав предметного жюри </w:t>
      </w:r>
      <w:r w:rsidR="00D76A1E">
        <w:rPr>
          <w:sz w:val="28"/>
          <w:szCs w:val="28"/>
        </w:rPr>
        <w:t xml:space="preserve">заочного и очного этапов </w:t>
      </w:r>
      <w:r w:rsidRPr="00D24AA2">
        <w:rPr>
          <w:sz w:val="28"/>
          <w:szCs w:val="28"/>
        </w:rPr>
        <w:t>Конкурса;</w:t>
      </w:r>
    </w:p>
    <w:p w:rsidR="004A4823" w:rsidRPr="00D24AA2" w:rsidRDefault="004A4823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утверждает состав счетной комиссии Конкурса;</w:t>
      </w:r>
    </w:p>
    <w:p w:rsidR="004A4823" w:rsidRPr="00D24AA2" w:rsidRDefault="004A4823" w:rsidP="004A4823">
      <w:pPr>
        <w:pStyle w:val="22"/>
        <w:framePr w:w="10109" w:h="15481" w:hRule="exact" w:wrap="none" w:vAnchor="page" w:hAnchor="page" w:x="1036" w:y="961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организует проведение заочного и очных этапов Конкурса;</w:t>
      </w:r>
    </w:p>
    <w:p w:rsidR="00361F52" w:rsidRPr="00D24AA2" w:rsidRDefault="00361F52" w:rsidP="004A4823">
      <w:pPr>
        <w:pStyle w:val="22"/>
        <w:framePr w:w="10109" w:h="15481" w:hRule="exact" w:wrap="none" w:vAnchor="page" w:hAnchor="page" w:x="1036" w:y="96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2F2523" w:rsidRPr="003C3127" w:rsidRDefault="003C3127" w:rsidP="003C3127">
      <w:pPr>
        <w:jc w:val="right"/>
        <w:rPr>
          <w:rFonts w:ascii="Times New Roman" w:hAnsi="Times New Roman" w:cs="Times New Roman"/>
          <w:sz w:val="28"/>
          <w:szCs w:val="28"/>
        </w:rPr>
        <w:sectPr w:rsidR="002F2523" w:rsidRPr="003C312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3C312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</w:p>
    <w:p w:rsidR="002F2523" w:rsidRPr="00D24AA2" w:rsidRDefault="00FB271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lastRenderedPageBreak/>
        <w:t>разрабатывает критерии оценивания представленных материалов;</w:t>
      </w:r>
    </w:p>
    <w:p w:rsidR="002F2523" w:rsidRPr="00D24AA2" w:rsidRDefault="00FB271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 xml:space="preserve">разрабатывает </w:t>
      </w:r>
      <w:r w:rsidR="00C512CC">
        <w:rPr>
          <w:sz w:val="28"/>
          <w:szCs w:val="28"/>
        </w:rPr>
        <w:t xml:space="preserve">порядок, методические рекомендации, </w:t>
      </w:r>
      <w:r w:rsidRPr="00D24AA2">
        <w:rPr>
          <w:sz w:val="28"/>
          <w:szCs w:val="28"/>
        </w:rPr>
        <w:t>конкурсные задания и критерии их оценивания;</w:t>
      </w:r>
    </w:p>
    <w:p w:rsidR="002F2523" w:rsidRDefault="00FB271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D24AA2">
        <w:rPr>
          <w:sz w:val="28"/>
          <w:szCs w:val="28"/>
        </w:rPr>
        <w:t>организует церемонию подведения итогов Конкурса и награждения победите</w:t>
      </w:r>
      <w:r w:rsidRPr="00D24AA2">
        <w:rPr>
          <w:sz w:val="28"/>
          <w:szCs w:val="28"/>
        </w:rPr>
        <w:softHyphen/>
        <w:t>лей и лауреатов.</w:t>
      </w:r>
    </w:p>
    <w:p w:rsidR="004A4823" w:rsidRPr="00A47210" w:rsidRDefault="00E2272E" w:rsidP="00E2272E">
      <w:pPr>
        <w:pStyle w:val="22"/>
        <w:framePr w:w="10109" w:h="16035" w:hRule="exact" w:wrap="none" w:vAnchor="page" w:hAnchor="page" w:x="1116" w:y="673"/>
        <w:numPr>
          <w:ilvl w:val="1"/>
          <w:numId w:val="26"/>
        </w:numPr>
        <w:shd w:val="clear" w:color="auto" w:fill="auto"/>
        <w:tabs>
          <w:tab w:val="left" w:pos="1134"/>
        </w:tabs>
        <w:spacing w:before="0" w:line="240" w:lineRule="auto"/>
        <w:ind w:hanging="1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4823" w:rsidRPr="00A47210">
        <w:rPr>
          <w:sz w:val="28"/>
          <w:szCs w:val="28"/>
        </w:rPr>
        <w:t>При экспертизе конкурсных материалов обеспечивается: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1134"/>
          <w:tab w:val="left" w:pos="1598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A47210">
        <w:rPr>
          <w:sz w:val="28"/>
          <w:szCs w:val="28"/>
        </w:rPr>
        <w:t>объективность оценки представленных материалов в строгом соответствии с критериями и процедурой оценивания;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1134"/>
          <w:tab w:val="left" w:pos="1598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A47210">
        <w:rPr>
          <w:sz w:val="28"/>
          <w:szCs w:val="28"/>
        </w:rPr>
        <w:t>конфиденциальность (в том числе и по отношению к экспертам, не задействованным в оценивании конкретного участника).</w:t>
      </w:r>
    </w:p>
    <w:p w:rsidR="004A4823" w:rsidRPr="00A47210" w:rsidRDefault="00E2272E" w:rsidP="00E2272E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1026"/>
          <w:tab w:val="left" w:pos="1134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1.2. </w:t>
      </w:r>
      <w:r w:rsidR="004A4823" w:rsidRPr="00A47210">
        <w:rPr>
          <w:sz w:val="28"/>
          <w:szCs w:val="28"/>
        </w:rPr>
        <w:t>Победители заочного этапа Конкурса определяются по рейтингу, выстроенному на основании экспе</w:t>
      </w:r>
      <w:r w:rsidR="00D76A1E">
        <w:rPr>
          <w:sz w:val="28"/>
          <w:szCs w:val="28"/>
        </w:rPr>
        <w:t>ртных оценок в каждой номинации, в количестве не более 5 участников.</w:t>
      </w:r>
      <w:r w:rsidR="00F256E6">
        <w:rPr>
          <w:sz w:val="28"/>
          <w:szCs w:val="28"/>
        </w:rPr>
        <w:t xml:space="preserve"> </w:t>
      </w:r>
      <w:r w:rsidR="00D76A1E">
        <w:rPr>
          <w:sz w:val="28"/>
          <w:szCs w:val="28"/>
        </w:rPr>
        <w:t xml:space="preserve">Конкурсанты, набравшие одинаковое количество баллов </w:t>
      </w:r>
      <w:r w:rsidR="00F256E6">
        <w:rPr>
          <w:sz w:val="28"/>
          <w:szCs w:val="28"/>
        </w:rPr>
        <w:t>в рейтинге, допускаются к участию в очном этапе Конкурса.</w:t>
      </w:r>
    </w:p>
    <w:p w:rsidR="004A4823" w:rsidRPr="00A47210" w:rsidRDefault="004A4823" w:rsidP="00C512CC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892"/>
          <w:tab w:val="left" w:pos="1134"/>
        </w:tabs>
        <w:spacing w:before="0" w:line="240" w:lineRule="auto"/>
        <w:ind w:left="709" w:firstLine="0"/>
        <w:rPr>
          <w:sz w:val="28"/>
          <w:szCs w:val="28"/>
        </w:rPr>
      </w:pPr>
      <w:r w:rsidRPr="00A47210">
        <w:rPr>
          <w:sz w:val="28"/>
          <w:szCs w:val="28"/>
        </w:rPr>
        <w:t>Работа Жюри на  очном этапе.</w:t>
      </w:r>
    </w:p>
    <w:p w:rsidR="004A4823" w:rsidRPr="00A47210" w:rsidRDefault="00E2272E" w:rsidP="00E2272E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1026"/>
          <w:tab w:val="left" w:pos="1134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1.3. </w:t>
      </w:r>
      <w:r w:rsidR="004A4823" w:rsidRPr="00A47210">
        <w:rPr>
          <w:sz w:val="28"/>
          <w:szCs w:val="28"/>
        </w:rPr>
        <w:t>На очном этапе Жюри делится на группы - по номинациям.</w:t>
      </w:r>
      <w:r w:rsidR="00F256E6">
        <w:rPr>
          <w:sz w:val="28"/>
          <w:szCs w:val="28"/>
        </w:rPr>
        <w:t xml:space="preserve"> В каждой экспертной группе назначается руководитель,</w:t>
      </w:r>
      <w:r w:rsidR="004A4823" w:rsidRPr="00A47210">
        <w:rPr>
          <w:sz w:val="28"/>
          <w:szCs w:val="28"/>
        </w:rPr>
        <w:t xml:space="preserve"> группа оценивает все конкурсные задания  одной номинации.</w:t>
      </w:r>
      <w:r w:rsidR="00F256E6">
        <w:rPr>
          <w:sz w:val="28"/>
          <w:szCs w:val="28"/>
        </w:rPr>
        <w:t xml:space="preserve"> </w:t>
      </w:r>
    </w:p>
    <w:p w:rsidR="004A4823" w:rsidRPr="00A47210" w:rsidRDefault="00E2272E" w:rsidP="00E2272E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1026"/>
          <w:tab w:val="left" w:pos="1134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1.4. </w:t>
      </w:r>
      <w:r w:rsidR="004A4823" w:rsidRPr="00A47210">
        <w:rPr>
          <w:sz w:val="28"/>
          <w:szCs w:val="28"/>
        </w:rPr>
        <w:t>Победители Конкурса определяются по рейтингу, выстроенному на основании оценок Жюри  очного этапа в каждой номинации.</w:t>
      </w:r>
      <w:r w:rsidR="00F256E6" w:rsidRPr="00F256E6">
        <w:rPr>
          <w:sz w:val="28"/>
          <w:szCs w:val="28"/>
        </w:rPr>
        <w:t xml:space="preserve"> </w:t>
      </w:r>
      <w:r w:rsidR="00F256E6">
        <w:rPr>
          <w:sz w:val="28"/>
          <w:szCs w:val="28"/>
        </w:rPr>
        <w:t>В случае выставления одинаковых баллов победитель определяется голосованием в экспертной группе.</w:t>
      </w:r>
    </w:p>
    <w:p w:rsidR="004A4823" w:rsidRPr="00235AC9" w:rsidRDefault="004A4823" w:rsidP="00873581">
      <w:pPr>
        <w:pStyle w:val="32"/>
        <w:framePr w:w="10109" w:h="16035" w:hRule="exact" w:wrap="none" w:vAnchor="page" w:hAnchor="page" w:x="1116" w:y="673"/>
        <w:numPr>
          <w:ilvl w:val="0"/>
          <w:numId w:val="25"/>
        </w:numPr>
        <w:shd w:val="clear" w:color="auto" w:fill="auto"/>
        <w:tabs>
          <w:tab w:val="left" w:pos="4218"/>
        </w:tabs>
        <w:spacing w:after="0" w:line="240" w:lineRule="auto"/>
        <w:rPr>
          <w:b w:val="0"/>
          <w:sz w:val="28"/>
          <w:szCs w:val="28"/>
        </w:rPr>
      </w:pPr>
      <w:bookmarkStart w:id="3" w:name="bookmark3"/>
      <w:r w:rsidRPr="00235AC9">
        <w:rPr>
          <w:b w:val="0"/>
          <w:sz w:val="28"/>
          <w:szCs w:val="28"/>
        </w:rPr>
        <w:t>Участники конкурса</w:t>
      </w:r>
      <w:bookmarkEnd w:id="3"/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887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Конкурс проводится по следующим номинациям: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«Молодые учителя»;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751"/>
          <w:tab w:val="left" w:pos="836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 xml:space="preserve"> «Молодые управленцы»;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751"/>
          <w:tab w:val="left" w:pos="836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 xml:space="preserve"> «Педагог-наставник».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827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В Конкурсе могут принимать участие: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в номинации «Молодые учителя», «Молодые педагоги-психологи»: педагогические работники образовательных организаций всех типов и видов, педагогический стаж которых, по состоянию на 1 декабря 2019 года, не превышает пяти лет;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в номинации «Молодые управленцы»: директора и заместители директоров образовательных организаций всех типов и видов, управленческий стаж которых, по состоянию на 1 декабря 2019 года, не превышает трех лет;</w:t>
      </w:r>
    </w:p>
    <w:p w:rsidR="004A4823" w:rsidRPr="00A47210" w:rsidRDefault="004A4823" w:rsidP="004A4823">
      <w:pPr>
        <w:pStyle w:val="22"/>
        <w:framePr w:w="10109" w:h="16035" w:hRule="exact" w:wrap="none" w:vAnchor="page" w:hAnchor="page" w:x="1116" w:y="673"/>
        <w:numPr>
          <w:ilvl w:val="0"/>
          <w:numId w:val="2"/>
        </w:numPr>
        <w:shd w:val="clear" w:color="auto" w:fill="auto"/>
        <w:tabs>
          <w:tab w:val="left" w:pos="836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в номинации «Педагог-наставник»: педагогические работники (учителя, методисты, замести</w:t>
      </w:r>
      <w:r w:rsidRPr="00A47210">
        <w:rPr>
          <w:sz w:val="28"/>
          <w:szCs w:val="28"/>
        </w:rPr>
        <w:softHyphen/>
        <w:t>тели директора, директора, преподаватели), осуществляющие научно-методическую и психо</w:t>
      </w:r>
      <w:r w:rsidRPr="00A47210">
        <w:rPr>
          <w:sz w:val="28"/>
          <w:szCs w:val="28"/>
        </w:rPr>
        <w:softHyphen/>
        <w:t>лого-педагогическую поддержку молодых</w:t>
      </w:r>
      <w:r w:rsidR="00E2272E">
        <w:rPr>
          <w:sz w:val="28"/>
          <w:szCs w:val="28"/>
        </w:rPr>
        <w:t xml:space="preserve"> </w:t>
      </w:r>
      <w:r w:rsidRPr="00A47210">
        <w:rPr>
          <w:sz w:val="28"/>
          <w:szCs w:val="28"/>
        </w:rPr>
        <w:t>педагогов, основным местом работы которых явля</w:t>
      </w:r>
      <w:r w:rsidRPr="00A47210">
        <w:rPr>
          <w:sz w:val="28"/>
          <w:szCs w:val="28"/>
        </w:rPr>
        <w:softHyphen/>
        <w:t>ется образовательная организация общего или дополнительного образования, со стажем педа</w:t>
      </w:r>
      <w:r w:rsidRPr="00A47210">
        <w:rPr>
          <w:sz w:val="28"/>
          <w:szCs w:val="28"/>
        </w:rPr>
        <w:softHyphen/>
        <w:t>гогической деятельности не менее семи лет на 1 декабря 2019 года</w:t>
      </w:r>
      <w:r w:rsidR="00E2272E">
        <w:rPr>
          <w:sz w:val="28"/>
          <w:szCs w:val="28"/>
        </w:rPr>
        <w:t>.</w:t>
      </w:r>
    </w:p>
    <w:p w:rsidR="00625753" w:rsidRPr="00A47210" w:rsidRDefault="00625753" w:rsidP="00625753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827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Возраст участников Конкурса не ограничивается.</w:t>
      </w:r>
    </w:p>
    <w:p w:rsidR="00625753" w:rsidRPr="00A47210" w:rsidRDefault="00625753" w:rsidP="00625753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Члены Жюри, а также победители Всероссийского конкурса «Педагогический дебют» прошлых лет, к участию в конкурсе не допускаются. Победитель Конкурса может принимать участие только в другой номинации</w:t>
      </w:r>
      <w:r w:rsidRPr="00A47210">
        <w:rPr>
          <w:rStyle w:val="23"/>
          <w:sz w:val="28"/>
          <w:szCs w:val="28"/>
        </w:rPr>
        <w:t>.</w:t>
      </w:r>
    </w:p>
    <w:p w:rsidR="00625753" w:rsidRPr="00A47210" w:rsidRDefault="00625753" w:rsidP="00625753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 xml:space="preserve">При рассмотрении конкурсных материалов заочного этапа </w:t>
      </w:r>
      <w:r w:rsidR="00F256E6">
        <w:rPr>
          <w:sz w:val="28"/>
          <w:szCs w:val="28"/>
        </w:rPr>
        <w:t>К</w:t>
      </w:r>
      <w:r w:rsidRPr="00A47210">
        <w:rPr>
          <w:sz w:val="28"/>
          <w:szCs w:val="28"/>
        </w:rPr>
        <w:t>онкурса приоритетным правом при равных результатах экспертизы пользуются победители муниципальных конкурсов «Педагогический дебют».</w:t>
      </w:r>
    </w:p>
    <w:p w:rsidR="00625753" w:rsidRPr="00D24AA2" w:rsidRDefault="00625753" w:rsidP="004A4823">
      <w:pPr>
        <w:pStyle w:val="22"/>
        <w:framePr w:w="10109" w:h="16035" w:hRule="exact" w:wrap="none" w:vAnchor="page" w:hAnchor="page" w:x="1116" w:y="673"/>
        <w:shd w:val="clear" w:color="auto" w:fill="auto"/>
        <w:tabs>
          <w:tab w:val="left" w:pos="761"/>
        </w:tabs>
        <w:spacing w:before="0" w:line="240" w:lineRule="auto"/>
        <w:ind w:firstLine="709"/>
        <w:rPr>
          <w:sz w:val="28"/>
          <w:szCs w:val="28"/>
        </w:rPr>
      </w:pP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6AA5" w:rsidRPr="00A47210" w:rsidRDefault="00D26AA5" w:rsidP="004A482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827"/>
        </w:tabs>
        <w:spacing w:before="0"/>
        <w:ind w:left="380" w:firstLine="0"/>
        <w:rPr>
          <w:sz w:val="28"/>
          <w:szCs w:val="28"/>
        </w:rPr>
      </w:pPr>
    </w:p>
    <w:p w:rsidR="00D26AA5" w:rsidRPr="00A47210" w:rsidRDefault="00D26AA5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798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 xml:space="preserve">Участие в любых других профессиональных </w:t>
      </w:r>
      <w:r w:rsidR="00F256E6">
        <w:rPr>
          <w:sz w:val="28"/>
          <w:szCs w:val="28"/>
        </w:rPr>
        <w:t>К</w:t>
      </w:r>
      <w:r w:rsidRPr="00A47210">
        <w:rPr>
          <w:sz w:val="28"/>
          <w:szCs w:val="28"/>
        </w:rPr>
        <w:t>онкурсах всех уровней (международный, феде</w:t>
      </w:r>
      <w:r w:rsidRPr="00A47210">
        <w:rPr>
          <w:sz w:val="28"/>
          <w:szCs w:val="28"/>
        </w:rPr>
        <w:softHyphen/>
        <w:t xml:space="preserve">ральный, региональный, местный) не является препятствием для представления конкурсных материалов непосредственно в Оргкомитет </w:t>
      </w:r>
      <w:r w:rsidR="00F256E6">
        <w:rPr>
          <w:sz w:val="28"/>
          <w:szCs w:val="28"/>
        </w:rPr>
        <w:t>К</w:t>
      </w:r>
      <w:r w:rsidRPr="00A47210">
        <w:rPr>
          <w:sz w:val="28"/>
          <w:szCs w:val="28"/>
        </w:rPr>
        <w:t>онкурса «Педагогический дебют».</w:t>
      </w:r>
    </w:p>
    <w:p w:rsidR="00D26AA5" w:rsidRDefault="00D26AA5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836"/>
        </w:tabs>
        <w:spacing w:before="0" w:line="240" w:lineRule="auto"/>
        <w:ind w:firstLine="709"/>
        <w:rPr>
          <w:sz w:val="28"/>
          <w:szCs w:val="28"/>
        </w:rPr>
      </w:pPr>
    </w:p>
    <w:p w:rsidR="004A4823" w:rsidRPr="00235AC9" w:rsidRDefault="004A4823" w:rsidP="00873581">
      <w:pPr>
        <w:pStyle w:val="32"/>
        <w:framePr w:w="10109" w:h="15571" w:hRule="exact" w:wrap="none" w:vAnchor="page" w:hAnchor="page" w:x="1116" w:y="664"/>
        <w:numPr>
          <w:ilvl w:val="0"/>
          <w:numId w:val="25"/>
        </w:numPr>
        <w:shd w:val="clear" w:color="auto" w:fill="auto"/>
        <w:tabs>
          <w:tab w:val="left" w:pos="3544"/>
        </w:tabs>
        <w:spacing w:after="0" w:line="240" w:lineRule="auto"/>
        <w:ind w:left="2552" w:hanging="567"/>
        <w:outlineLvl w:val="9"/>
        <w:rPr>
          <w:b w:val="0"/>
          <w:sz w:val="28"/>
          <w:szCs w:val="28"/>
        </w:rPr>
      </w:pPr>
      <w:bookmarkStart w:id="4" w:name="bookmark4"/>
      <w:r w:rsidRPr="00235AC9">
        <w:rPr>
          <w:b w:val="0"/>
          <w:sz w:val="28"/>
          <w:szCs w:val="28"/>
        </w:rPr>
        <w:t>Порядок проведения заочного этапа Конкурс</w:t>
      </w:r>
      <w:bookmarkEnd w:id="4"/>
      <w:r w:rsidRPr="00235AC9">
        <w:rPr>
          <w:b w:val="0"/>
          <w:sz w:val="28"/>
          <w:szCs w:val="28"/>
        </w:rPr>
        <w:t>а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832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Выдвижение кандидатов на участие в Конкурсе может быть проведено Заявителем: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 xml:space="preserve">муниципальными органами управления образования; 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оргкомитетом муниципального  этапа конкурса «Педагогический дебют»;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органом самоуправления образовательных организаций (советом образовательной организации, попечительским советом, управляющим советом, родительским комитетом и другими);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педагогическим советом (коллективом) образовательного учреждения;</w:t>
      </w:r>
    </w:p>
    <w:p w:rsidR="00625753" w:rsidRDefault="004A4823" w:rsidP="00625753">
      <w:pPr>
        <w:pStyle w:val="22"/>
        <w:framePr w:w="10109" w:h="15571" w:hRule="exact" w:wrap="none" w:vAnchor="page" w:hAnchor="page" w:x="1116" w:y="66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профессиональной педагогической ассоциацией, профессиональным союзом и другими</w:t>
      </w:r>
    </w:p>
    <w:p w:rsidR="004A4823" w:rsidRPr="00625753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625753">
        <w:rPr>
          <w:sz w:val="28"/>
          <w:szCs w:val="28"/>
        </w:rPr>
        <w:t xml:space="preserve">Для участия в региональном этапе Конкурса оргкомитеты муниципального этапа Конкурса предоставляют в государственное бюджетное общеобразовательное учреждение «Региональный центр развития образования Оренбургской области» в электронном виде на </w:t>
      </w:r>
      <w:r w:rsidRPr="00625753">
        <w:rPr>
          <w:sz w:val="28"/>
          <w:szCs w:val="28"/>
          <w:lang w:val="en-US"/>
        </w:rPr>
        <w:t>USB</w:t>
      </w:r>
      <w:r w:rsidRPr="00625753">
        <w:rPr>
          <w:sz w:val="28"/>
          <w:szCs w:val="28"/>
        </w:rPr>
        <w:t xml:space="preserve"> – флеш-накопителе и на бумажном носителе следующий пакет документов с </w:t>
      </w:r>
      <w:r w:rsidRPr="00263180">
        <w:rPr>
          <w:color w:val="auto"/>
          <w:sz w:val="28"/>
          <w:szCs w:val="28"/>
        </w:rPr>
        <w:t>28.10.2019 по 31.10.2019</w:t>
      </w:r>
      <w:r w:rsidRPr="00625753">
        <w:rPr>
          <w:sz w:val="28"/>
          <w:szCs w:val="28"/>
        </w:rPr>
        <w:t xml:space="preserve"> по адресу: г. Оренбург, ул. Краснознаменная, д. 5, кабинет 101 с 09.00 – 17.00: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- представление Заявителя – сканированный документ;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 xml:space="preserve">- заявка участника – в формате документа </w:t>
      </w:r>
      <w:r w:rsidRPr="00A47210">
        <w:rPr>
          <w:sz w:val="28"/>
          <w:szCs w:val="28"/>
          <w:lang w:val="en-US"/>
        </w:rPr>
        <w:t>Word</w:t>
      </w:r>
      <w:r w:rsidRPr="00A47210">
        <w:rPr>
          <w:sz w:val="28"/>
          <w:szCs w:val="28"/>
        </w:rPr>
        <w:t>;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 xml:space="preserve">- эссе - в формате документа </w:t>
      </w:r>
      <w:r w:rsidRPr="00A47210">
        <w:rPr>
          <w:sz w:val="28"/>
          <w:szCs w:val="28"/>
          <w:lang w:val="en-US"/>
        </w:rPr>
        <w:t>Word</w:t>
      </w:r>
      <w:r w:rsidRPr="00A47210">
        <w:rPr>
          <w:sz w:val="28"/>
          <w:szCs w:val="28"/>
        </w:rPr>
        <w:t>;</w:t>
      </w:r>
    </w:p>
    <w:p w:rsidR="004A4823" w:rsidRPr="00A47210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- согласие на участие в конкурсе – сканированный документ;</w:t>
      </w:r>
    </w:p>
    <w:p w:rsidR="004A4823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 w:rsidRPr="00A47210">
        <w:rPr>
          <w:sz w:val="28"/>
          <w:szCs w:val="28"/>
        </w:rPr>
        <w:t>- копия Устава ОО заявителя (титульный лист, 1 и 2 страницы</w:t>
      </w:r>
      <w:r w:rsidRPr="00DA59D1">
        <w:rPr>
          <w:sz w:val="28"/>
          <w:szCs w:val="28"/>
        </w:rPr>
        <w:t>Устава)</w:t>
      </w:r>
      <w:r>
        <w:t xml:space="preserve"> –   </w:t>
      </w:r>
      <w:r w:rsidRPr="00DA59D1">
        <w:rPr>
          <w:sz w:val="28"/>
          <w:szCs w:val="28"/>
        </w:rPr>
        <w:t>сканированный документ.</w:t>
      </w:r>
    </w:p>
    <w:p w:rsidR="004A4823" w:rsidRPr="00DA59D1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>Обязательные  приложения для участников заочного тура Конкурса:</w:t>
      </w:r>
    </w:p>
    <w:p w:rsidR="004A4823" w:rsidRPr="00DA59D1" w:rsidRDefault="004A482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  <w:u w:val="single"/>
        </w:rPr>
      </w:pPr>
      <w:r w:rsidRPr="00DA59D1">
        <w:rPr>
          <w:sz w:val="28"/>
          <w:szCs w:val="28"/>
          <w:u w:val="single"/>
        </w:rPr>
        <w:t>Номинация «Молодые учителя»</w:t>
      </w:r>
    </w:p>
    <w:p w:rsidR="004A4823" w:rsidRPr="00DA59D1" w:rsidRDefault="004A4823" w:rsidP="00625753">
      <w:pPr>
        <w:pStyle w:val="60"/>
        <w:framePr w:w="10109" w:h="15571" w:hRule="exact" w:wrap="none" w:vAnchor="page" w:hAnchor="page" w:x="1116" w:y="664"/>
        <w:shd w:val="clear" w:color="auto" w:fill="auto"/>
        <w:tabs>
          <w:tab w:val="left" w:pos="426"/>
        </w:tabs>
        <w:spacing w:after="0" w:line="240" w:lineRule="auto"/>
        <w:ind w:firstLine="709"/>
        <w:jc w:val="both"/>
        <w:rPr>
          <w:rStyle w:val="63"/>
          <w:bCs/>
          <w:iCs/>
          <w:sz w:val="28"/>
          <w:szCs w:val="28"/>
          <w:u w:val="none"/>
        </w:rPr>
      </w:pPr>
      <w:r w:rsidRPr="00DA59D1">
        <w:rPr>
          <w:b w:val="0"/>
          <w:i w:val="0"/>
          <w:sz w:val="28"/>
          <w:szCs w:val="28"/>
        </w:rPr>
        <w:t>-цветная фотография</w:t>
      </w:r>
      <w:r w:rsidR="00EE1524">
        <w:rPr>
          <w:b w:val="0"/>
          <w:i w:val="0"/>
          <w:sz w:val="28"/>
          <w:szCs w:val="28"/>
        </w:rPr>
        <w:t xml:space="preserve"> </w:t>
      </w:r>
      <w:r w:rsidRPr="00DA59D1">
        <w:rPr>
          <w:rStyle w:val="63"/>
          <w:bCs/>
          <w:iCs/>
          <w:sz w:val="28"/>
          <w:szCs w:val="28"/>
          <w:u w:val="none"/>
        </w:rPr>
        <w:t>(ПОРТРЕТ для официальных документов</w:t>
      </w:r>
      <w:r w:rsidRPr="00DA59D1">
        <w:rPr>
          <w:rStyle w:val="63"/>
          <w:b/>
          <w:bCs/>
          <w:i/>
          <w:iCs/>
          <w:sz w:val="28"/>
          <w:szCs w:val="28"/>
          <w:u w:val="none"/>
        </w:rPr>
        <w:t>)</w:t>
      </w:r>
      <w:r w:rsidRPr="00DA59D1">
        <w:rPr>
          <w:b w:val="0"/>
          <w:i w:val="0"/>
          <w:sz w:val="28"/>
          <w:szCs w:val="28"/>
        </w:rPr>
        <w:t xml:space="preserve"> предоставляется в формате *jpg, с разрешением 300 точек на дюйм, </w:t>
      </w:r>
      <w:r w:rsidRPr="00DA59D1">
        <w:rPr>
          <w:rStyle w:val="63"/>
          <w:bCs/>
          <w:iCs/>
          <w:sz w:val="28"/>
          <w:szCs w:val="28"/>
          <w:u w:val="none"/>
        </w:rPr>
        <w:t>без уменьшения исходного размера</w:t>
      </w:r>
      <w:r w:rsidRPr="00DA59D1">
        <w:rPr>
          <w:rStyle w:val="63"/>
          <w:bCs/>
          <w:iCs/>
          <w:sz w:val="28"/>
          <w:szCs w:val="28"/>
        </w:rPr>
        <w:t>;</w:t>
      </w:r>
    </w:p>
    <w:p w:rsidR="004A4823" w:rsidRPr="00DA59D1" w:rsidRDefault="004A4823" w:rsidP="00625753">
      <w:pPr>
        <w:pStyle w:val="60"/>
        <w:framePr w:w="10109" w:h="15571" w:hRule="exact" w:wrap="none" w:vAnchor="page" w:hAnchor="page" w:x="1116" w:y="664"/>
        <w:shd w:val="clear" w:color="auto" w:fill="auto"/>
        <w:tabs>
          <w:tab w:val="left" w:pos="426"/>
        </w:tabs>
        <w:spacing w:after="0" w:line="240" w:lineRule="auto"/>
        <w:ind w:firstLine="709"/>
        <w:jc w:val="both"/>
        <w:rPr>
          <w:b w:val="0"/>
          <w:i w:val="0"/>
          <w:sz w:val="28"/>
          <w:szCs w:val="28"/>
        </w:rPr>
      </w:pPr>
      <w:r w:rsidRPr="00DA59D1">
        <w:rPr>
          <w:b w:val="0"/>
          <w:i w:val="0"/>
          <w:sz w:val="28"/>
          <w:szCs w:val="28"/>
        </w:rPr>
        <w:t xml:space="preserve">- </w:t>
      </w:r>
      <w:r w:rsidRPr="00DA59D1">
        <w:rPr>
          <w:rStyle w:val="62"/>
          <w:bCs/>
          <w:sz w:val="28"/>
          <w:szCs w:val="28"/>
        </w:rPr>
        <w:t>образовательный проект,</w:t>
      </w:r>
      <w:r w:rsidR="00E2272E">
        <w:rPr>
          <w:rStyle w:val="62"/>
          <w:bCs/>
          <w:sz w:val="28"/>
          <w:szCs w:val="28"/>
        </w:rPr>
        <w:t xml:space="preserve"> </w:t>
      </w:r>
      <w:r w:rsidRPr="00DA59D1">
        <w:rPr>
          <w:rStyle w:val="61"/>
          <w:sz w:val="28"/>
          <w:szCs w:val="28"/>
        </w:rPr>
        <w:t>тематика образовательного проекта Конкурса 2020 года:</w:t>
      </w:r>
      <w:r w:rsidR="00EE1524">
        <w:rPr>
          <w:rStyle w:val="61"/>
          <w:sz w:val="28"/>
          <w:szCs w:val="28"/>
        </w:rPr>
        <w:t xml:space="preserve"> </w:t>
      </w:r>
      <w:r w:rsidRPr="00DA59D1">
        <w:rPr>
          <w:rStyle w:val="61"/>
          <w:b/>
          <w:sz w:val="28"/>
          <w:szCs w:val="28"/>
        </w:rPr>
        <w:t>«</w:t>
      </w:r>
      <w:r w:rsidRPr="00DA59D1">
        <w:rPr>
          <w:rStyle w:val="62"/>
          <w:b/>
          <w:bCs/>
          <w:sz w:val="28"/>
          <w:szCs w:val="28"/>
        </w:rPr>
        <w:t xml:space="preserve">Год памяти и славы» </w:t>
      </w:r>
      <w:r w:rsidRPr="00DA59D1">
        <w:rPr>
          <w:b w:val="0"/>
          <w:i w:val="0"/>
          <w:sz w:val="28"/>
          <w:szCs w:val="28"/>
        </w:rPr>
        <w:t>(Указ Президента Российской Федерации от 8 июля 2019 г. № 327).</w:t>
      </w:r>
    </w:p>
    <w:p w:rsidR="00625753" w:rsidRPr="00DA59D1" w:rsidRDefault="00625753" w:rsidP="00625753">
      <w:pPr>
        <w:pStyle w:val="60"/>
        <w:framePr w:w="10109" w:h="15571" w:hRule="exact" w:wrap="none" w:vAnchor="page" w:hAnchor="page" w:x="1116" w:y="664"/>
        <w:shd w:val="clear" w:color="auto" w:fill="auto"/>
        <w:tabs>
          <w:tab w:val="left" w:pos="993"/>
        </w:tabs>
        <w:spacing w:after="0" w:line="240" w:lineRule="auto"/>
        <w:ind w:firstLine="709"/>
        <w:rPr>
          <w:sz w:val="28"/>
          <w:szCs w:val="28"/>
        </w:rPr>
      </w:pPr>
      <w:r w:rsidRPr="00DA59D1">
        <w:rPr>
          <w:b w:val="0"/>
          <w:i w:val="0"/>
          <w:sz w:val="28"/>
          <w:szCs w:val="28"/>
        </w:rPr>
        <w:t xml:space="preserve">- </w:t>
      </w:r>
      <w:r w:rsidR="00E2272E">
        <w:rPr>
          <w:rStyle w:val="62"/>
          <w:bCs/>
          <w:sz w:val="28"/>
          <w:szCs w:val="28"/>
        </w:rPr>
        <w:t>р</w:t>
      </w:r>
      <w:r w:rsidRPr="00DA59D1">
        <w:rPr>
          <w:rStyle w:val="62"/>
          <w:bCs/>
          <w:sz w:val="28"/>
          <w:szCs w:val="28"/>
        </w:rPr>
        <w:t>азработка</w:t>
      </w:r>
      <w:r w:rsidR="00F256E6">
        <w:rPr>
          <w:rStyle w:val="62"/>
          <w:bCs/>
          <w:sz w:val="28"/>
          <w:szCs w:val="28"/>
        </w:rPr>
        <w:t xml:space="preserve"> </w:t>
      </w:r>
      <w:r w:rsidRPr="00DA59D1">
        <w:rPr>
          <w:rStyle w:val="61"/>
          <w:sz w:val="28"/>
          <w:szCs w:val="28"/>
        </w:rPr>
        <w:t xml:space="preserve">учебного или внеклассного </w:t>
      </w:r>
      <w:r w:rsidRPr="00DA59D1">
        <w:rPr>
          <w:rStyle w:val="62"/>
          <w:b/>
          <w:bCs/>
          <w:sz w:val="28"/>
          <w:szCs w:val="28"/>
        </w:rPr>
        <w:t>з</w:t>
      </w:r>
      <w:r w:rsidRPr="00DA59D1">
        <w:rPr>
          <w:rStyle w:val="62"/>
          <w:bCs/>
          <w:sz w:val="28"/>
          <w:szCs w:val="28"/>
        </w:rPr>
        <w:t>анятия</w:t>
      </w:r>
      <w:r w:rsidR="00E2272E">
        <w:rPr>
          <w:rStyle w:val="62"/>
          <w:bCs/>
          <w:sz w:val="28"/>
          <w:szCs w:val="28"/>
        </w:rPr>
        <w:t xml:space="preserve"> </w:t>
      </w:r>
      <w:r w:rsidRPr="00DA59D1">
        <w:rPr>
          <w:rStyle w:val="61"/>
          <w:sz w:val="28"/>
          <w:szCs w:val="28"/>
        </w:rPr>
        <w:t>с использо</w:t>
      </w:r>
      <w:r w:rsidR="00EE1524">
        <w:rPr>
          <w:rStyle w:val="61"/>
          <w:sz w:val="28"/>
          <w:szCs w:val="28"/>
        </w:rPr>
        <w:t xml:space="preserve">ванием цифровых технологий (по </w:t>
      </w:r>
      <w:r w:rsidRPr="00DA59D1">
        <w:rPr>
          <w:rStyle w:val="61"/>
          <w:sz w:val="28"/>
          <w:szCs w:val="28"/>
        </w:rPr>
        <w:t xml:space="preserve">выбору участника Конкурса) - для номинаций </w:t>
      </w:r>
      <w:r w:rsidRPr="00DA59D1">
        <w:rPr>
          <w:sz w:val="28"/>
          <w:szCs w:val="28"/>
        </w:rPr>
        <w:t>«</w:t>
      </w:r>
      <w:r w:rsidRPr="00DA59D1">
        <w:rPr>
          <w:b w:val="0"/>
          <w:i w:val="0"/>
          <w:sz w:val="28"/>
          <w:szCs w:val="28"/>
        </w:rPr>
        <w:t>Молодые учителя</w:t>
      </w:r>
      <w:r w:rsidRPr="00DA59D1">
        <w:rPr>
          <w:sz w:val="28"/>
          <w:szCs w:val="28"/>
        </w:rPr>
        <w:t>».</w:t>
      </w:r>
    </w:p>
    <w:p w:rsidR="00625753" w:rsidRPr="00DA59D1" w:rsidRDefault="00625753" w:rsidP="00625753">
      <w:pPr>
        <w:pStyle w:val="60"/>
        <w:framePr w:w="10109" w:h="15571" w:hRule="exact" w:wrap="none" w:vAnchor="page" w:hAnchor="page" w:x="1116" w:y="664"/>
        <w:shd w:val="clear" w:color="auto" w:fill="auto"/>
        <w:tabs>
          <w:tab w:val="left" w:pos="1096"/>
        </w:tabs>
        <w:spacing w:after="0" w:line="240" w:lineRule="auto"/>
        <w:ind w:firstLine="709"/>
        <w:rPr>
          <w:rStyle w:val="63"/>
          <w:bCs/>
          <w:iCs/>
          <w:sz w:val="28"/>
          <w:szCs w:val="28"/>
        </w:rPr>
      </w:pPr>
      <w:r w:rsidRPr="00DA59D1">
        <w:rPr>
          <w:b w:val="0"/>
          <w:i w:val="0"/>
          <w:sz w:val="28"/>
          <w:szCs w:val="28"/>
          <w:u w:val="single"/>
        </w:rPr>
        <w:t>Номинация «Молодые управленцы</w:t>
      </w:r>
      <w:r w:rsidRPr="00DA59D1">
        <w:rPr>
          <w:b w:val="0"/>
          <w:i w:val="0"/>
          <w:sz w:val="28"/>
          <w:szCs w:val="28"/>
        </w:rPr>
        <w:t>»</w:t>
      </w:r>
    </w:p>
    <w:p w:rsidR="00625753" w:rsidRPr="00EE1524" w:rsidRDefault="00625753" w:rsidP="00625753">
      <w:pPr>
        <w:pStyle w:val="22"/>
        <w:framePr w:w="10109" w:h="15571" w:hRule="exact" w:wrap="none" w:vAnchor="page" w:hAnchor="page" w:x="1116" w:y="664"/>
        <w:shd w:val="clear" w:color="auto" w:fill="auto"/>
        <w:tabs>
          <w:tab w:val="left" w:pos="836"/>
        </w:tabs>
        <w:spacing w:before="0" w:line="240" w:lineRule="auto"/>
        <w:ind w:firstLine="709"/>
        <w:rPr>
          <w:b/>
          <w:i/>
          <w:sz w:val="28"/>
          <w:szCs w:val="28"/>
        </w:rPr>
      </w:pPr>
      <w:r w:rsidRPr="00DA59D1">
        <w:rPr>
          <w:sz w:val="28"/>
          <w:szCs w:val="28"/>
        </w:rPr>
        <w:t>- цветная фотография</w:t>
      </w:r>
      <w:r w:rsidR="00EE1524">
        <w:rPr>
          <w:sz w:val="28"/>
          <w:szCs w:val="28"/>
        </w:rPr>
        <w:t xml:space="preserve"> </w:t>
      </w:r>
      <w:r w:rsidRPr="00EE1524">
        <w:rPr>
          <w:rStyle w:val="63"/>
          <w:b w:val="0"/>
          <w:i w:val="0"/>
          <w:sz w:val="28"/>
          <w:szCs w:val="28"/>
          <w:u w:val="none"/>
        </w:rPr>
        <w:t>(ПОРТРЕТ для официальных документов)</w:t>
      </w:r>
      <w:r w:rsidRPr="00DA59D1">
        <w:rPr>
          <w:sz w:val="28"/>
          <w:szCs w:val="28"/>
        </w:rPr>
        <w:t xml:space="preserve"> предоставляется в формате *jpg, с разрешением 300 точек на дюйм, </w:t>
      </w:r>
      <w:r w:rsidRPr="00EE1524">
        <w:rPr>
          <w:rStyle w:val="63"/>
          <w:b w:val="0"/>
          <w:i w:val="0"/>
          <w:sz w:val="28"/>
          <w:szCs w:val="28"/>
          <w:u w:val="none"/>
        </w:rPr>
        <w:t>без уменьшения исходного размера</w:t>
      </w:r>
      <w:r w:rsidRPr="00EE1524">
        <w:rPr>
          <w:rStyle w:val="63"/>
          <w:b w:val="0"/>
          <w:i w:val="0"/>
          <w:sz w:val="28"/>
          <w:szCs w:val="28"/>
        </w:rPr>
        <w:t>;</w:t>
      </w:r>
    </w:p>
    <w:p w:rsidR="00625753" w:rsidRPr="00EE1524" w:rsidRDefault="00625753" w:rsidP="00625753">
      <w:pPr>
        <w:pStyle w:val="60"/>
        <w:framePr w:w="10109" w:h="15571" w:hRule="exact" w:wrap="none" w:vAnchor="page" w:hAnchor="page" w:x="1116" w:y="664"/>
        <w:shd w:val="clear" w:color="auto" w:fill="auto"/>
        <w:tabs>
          <w:tab w:val="left" w:pos="1096"/>
        </w:tabs>
        <w:spacing w:after="0" w:line="240" w:lineRule="auto"/>
        <w:ind w:firstLine="709"/>
        <w:rPr>
          <w:b w:val="0"/>
          <w:i w:val="0"/>
          <w:sz w:val="28"/>
          <w:szCs w:val="28"/>
        </w:rPr>
      </w:pPr>
      <w:r w:rsidRPr="00DA59D1">
        <w:rPr>
          <w:rStyle w:val="63"/>
          <w:bCs/>
          <w:iCs/>
          <w:sz w:val="28"/>
          <w:szCs w:val="28"/>
          <w:u w:val="none"/>
        </w:rPr>
        <w:t xml:space="preserve">- </w:t>
      </w:r>
      <w:r w:rsidRPr="00DA59D1">
        <w:rPr>
          <w:rStyle w:val="62"/>
          <w:bCs/>
          <w:sz w:val="28"/>
          <w:szCs w:val="28"/>
        </w:rPr>
        <w:t>образовательный проект,</w:t>
      </w:r>
      <w:r w:rsidR="00E2272E">
        <w:rPr>
          <w:rStyle w:val="62"/>
          <w:bCs/>
          <w:sz w:val="28"/>
          <w:szCs w:val="28"/>
        </w:rPr>
        <w:t xml:space="preserve"> </w:t>
      </w:r>
      <w:r w:rsidRPr="00DA59D1">
        <w:rPr>
          <w:rStyle w:val="61"/>
          <w:sz w:val="28"/>
          <w:szCs w:val="28"/>
        </w:rPr>
        <w:t xml:space="preserve">тематика образовательного проекта Конкурса 2020 года:  </w:t>
      </w:r>
      <w:r w:rsidRPr="00DA59D1">
        <w:rPr>
          <w:rStyle w:val="61"/>
          <w:b/>
          <w:sz w:val="28"/>
          <w:szCs w:val="28"/>
        </w:rPr>
        <w:t>«</w:t>
      </w:r>
      <w:r w:rsidRPr="00DA59D1">
        <w:rPr>
          <w:rStyle w:val="62"/>
          <w:b/>
          <w:bCs/>
          <w:sz w:val="28"/>
          <w:szCs w:val="28"/>
        </w:rPr>
        <w:t xml:space="preserve">Год памяти и славы» </w:t>
      </w:r>
      <w:r w:rsidRPr="00EE1524">
        <w:rPr>
          <w:b w:val="0"/>
          <w:i w:val="0"/>
          <w:sz w:val="28"/>
          <w:szCs w:val="28"/>
        </w:rPr>
        <w:t>(Указ Президен</w:t>
      </w:r>
      <w:r w:rsidRPr="00EE1524">
        <w:rPr>
          <w:b w:val="0"/>
          <w:i w:val="0"/>
          <w:sz w:val="28"/>
          <w:szCs w:val="28"/>
        </w:rPr>
        <w:softHyphen/>
        <w:t>та Российской Федерации от 8 июля 2019 г. № 327)</w:t>
      </w:r>
    </w:p>
    <w:p w:rsidR="002F2523" w:rsidRPr="00A47210" w:rsidRDefault="002F2523">
      <w:pPr>
        <w:rPr>
          <w:sz w:val="28"/>
          <w:szCs w:val="28"/>
        </w:rPr>
        <w:sectPr w:rsidR="002F2523" w:rsidRPr="00A472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2523" w:rsidRPr="00A47210" w:rsidRDefault="00FB2713" w:rsidP="00D26AA5">
      <w:pPr>
        <w:pStyle w:val="22"/>
        <w:framePr w:w="10114" w:h="60" w:hRule="exact" w:wrap="none" w:vAnchor="page" w:hAnchor="page" w:x="1081" w:y="1"/>
        <w:numPr>
          <w:ilvl w:val="0"/>
          <w:numId w:val="2"/>
        </w:numPr>
        <w:shd w:val="clear" w:color="auto" w:fill="auto"/>
        <w:tabs>
          <w:tab w:val="left" w:pos="751"/>
        </w:tabs>
        <w:spacing w:before="0"/>
        <w:ind w:left="760"/>
        <w:rPr>
          <w:sz w:val="28"/>
          <w:szCs w:val="28"/>
        </w:rPr>
      </w:pPr>
      <w:r w:rsidRPr="00A47210">
        <w:rPr>
          <w:sz w:val="28"/>
          <w:szCs w:val="28"/>
        </w:rPr>
        <w:lastRenderedPageBreak/>
        <w:t>.</w:t>
      </w:r>
    </w:p>
    <w:p w:rsidR="004A4823" w:rsidRPr="00DA59D1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096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5"/>
          <w:b w:val="0"/>
          <w:sz w:val="28"/>
          <w:szCs w:val="28"/>
        </w:rPr>
        <w:t>- р</w:t>
      </w:r>
      <w:r w:rsidRPr="00DA59D1">
        <w:rPr>
          <w:rStyle w:val="25"/>
          <w:b w:val="0"/>
          <w:sz w:val="28"/>
          <w:szCs w:val="28"/>
        </w:rPr>
        <w:t>азработка материалов</w:t>
      </w:r>
      <w:r w:rsidR="00F256E6">
        <w:rPr>
          <w:rStyle w:val="25"/>
          <w:b w:val="0"/>
          <w:sz w:val="28"/>
          <w:szCs w:val="28"/>
        </w:rPr>
        <w:t xml:space="preserve"> </w:t>
      </w:r>
      <w:r w:rsidRPr="00DA59D1">
        <w:rPr>
          <w:sz w:val="28"/>
          <w:szCs w:val="28"/>
        </w:rPr>
        <w:t>к выступлению, тема: «Культурный норматив</w:t>
      </w:r>
      <w:r w:rsidR="00EE1524">
        <w:rPr>
          <w:sz w:val="28"/>
          <w:szCs w:val="28"/>
        </w:rPr>
        <w:t xml:space="preserve"> </w:t>
      </w:r>
      <w:r w:rsidRPr="00DA59D1">
        <w:rPr>
          <w:sz w:val="28"/>
          <w:szCs w:val="28"/>
        </w:rPr>
        <w:t xml:space="preserve">школьника» - для  номинации </w:t>
      </w:r>
      <w:r w:rsidRPr="00DA59D1">
        <w:rPr>
          <w:rStyle w:val="24"/>
          <w:b w:val="0"/>
          <w:i w:val="0"/>
          <w:sz w:val="28"/>
          <w:szCs w:val="28"/>
        </w:rPr>
        <w:t>«Молодые управленцы</w:t>
      </w:r>
      <w:r w:rsidRPr="00DA59D1">
        <w:rPr>
          <w:rStyle w:val="24"/>
          <w:sz w:val="28"/>
          <w:szCs w:val="28"/>
        </w:rPr>
        <w:t>»;</w:t>
      </w:r>
    </w:p>
    <w:p w:rsidR="004A4823" w:rsidRPr="00DA59D1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849"/>
        </w:tabs>
        <w:spacing w:before="0" w:line="240" w:lineRule="auto"/>
        <w:ind w:firstLine="709"/>
        <w:rPr>
          <w:sz w:val="28"/>
          <w:szCs w:val="28"/>
          <w:u w:val="single"/>
        </w:rPr>
      </w:pPr>
      <w:r w:rsidRPr="00DA59D1">
        <w:rPr>
          <w:sz w:val="28"/>
          <w:szCs w:val="28"/>
          <w:u w:val="single"/>
        </w:rPr>
        <w:t>Номинация «Педагог-наставник»</w:t>
      </w:r>
    </w:p>
    <w:p w:rsidR="004A4823" w:rsidRPr="00EE1524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849"/>
        </w:tabs>
        <w:spacing w:before="0" w:line="240" w:lineRule="auto"/>
        <w:ind w:firstLine="709"/>
        <w:rPr>
          <w:b/>
          <w:i/>
          <w:sz w:val="28"/>
          <w:szCs w:val="28"/>
        </w:rPr>
      </w:pPr>
      <w:r w:rsidRPr="00EE1524">
        <w:rPr>
          <w:rStyle w:val="62"/>
          <w:b w:val="0"/>
          <w:i w:val="0"/>
          <w:sz w:val="28"/>
          <w:szCs w:val="28"/>
        </w:rPr>
        <w:t xml:space="preserve">- </w:t>
      </w:r>
      <w:r w:rsidR="00F256E6">
        <w:rPr>
          <w:rStyle w:val="62"/>
          <w:b w:val="0"/>
          <w:i w:val="0"/>
          <w:sz w:val="28"/>
          <w:szCs w:val="28"/>
        </w:rPr>
        <w:t>ц</w:t>
      </w:r>
      <w:r w:rsidRPr="00EE1524">
        <w:rPr>
          <w:rStyle w:val="62"/>
          <w:b w:val="0"/>
          <w:i w:val="0"/>
          <w:sz w:val="28"/>
          <w:szCs w:val="28"/>
        </w:rPr>
        <w:t xml:space="preserve">ветная фотография </w:t>
      </w:r>
      <w:r w:rsidRPr="00EE1524">
        <w:rPr>
          <w:rStyle w:val="63"/>
          <w:b w:val="0"/>
          <w:i w:val="0"/>
          <w:sz w:val="28"/>
          <w:szCs w:val="28"/>
          <w:u w:val="none"/>
        </w:rPr>
        <w:t>(ПОРТРЕТ для официальных документов)</w:t>
      </w:r>
      <w:r w:rsidRPr="00DA59D1">
        <w:rPr>
          <w:sz w:val="28"/>
          <w:szCs w:val="28"/>
        </w:rPr>
        <w:t xml:space="preserve"> предоставляется в формате *jpg, с разрешением 300 точек на дюйм, </w:t>
      </w:r>
      <w:r w:rsidRPr="00EE1524">
        <w:rPr>
          <w:rStyle w:val="63"/>
          <w:b w:val="0"/>
          <w:i w:val="0"/>
          <w:sz w:val="28"/>
          <w:szCs w:val="28"/>
          <w:u w:val="none"/>
        </w:rPr>
        <w:t>без уменьшения исходного размера;</w:t>
      </w:r>
    </w:p>
    <w:p w:rsidR="004A4823" w:rsidRPr="00DA59D1" w:rsidRDefault="004A4823" w:rsidP="006E4E50">
      <w:pPr>
        <w:pStyle w:val="60"/>
        <w:framePr w:w="10114" w:h="15430" w:hRule="exact" w:wrap="none" w:vAnchor="page" w:hAnchor="page" w:x="989" w:y="570"/>
        <w:shd w:val="clear" w:color="auto" w:fill="auto"/>
        <w:tabs>
          <w:tab w:val="left" w:pos="109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A59D1">
        <w:rPr>
          <w:rStyle w:val="62"/>
          <w:b/>
          <w:bCs/>
          <w:sz w:val="28"/>
          <w:szCs w:val="28"/>
        </w:rPr>
        <w:t xml:space="preserve">- </w:t>
      </w:r>
      <w:r w:rsidR="00F256E6">
        <w:rPr>
          <w:rStyle w:val="62"/>
          <w:bCs/>
          <w:sz w:val="28"/>
          <w:szCs w:val="28"/>
        </w:rPr>
        <w:t>о</w:t>
      </w:r>
      <w:r w:rsidRPr="00DA59D1">
        <w:rPr>
          <w:rStyle w:val="62"/>
          <w:bCs/>
          <w:sz w:val="28"/>
          <w:szCs w:val="28"/>
        </w:rPr>
        <w:t>бразовательный проект.</w:t>
      </w:r>
      <w:r w:rsidRPr="00DA59D1">
        <w:rPr>
          <w:rStyle w:val="61"/>
          <w:sz w:val="28"/>
          <w:szCs w:val="28"/>
        </w:rPr>
        <w:t xml:space="preserve"> Тематика образовательного проекта Конкурса 2020 года: «</w:t>
      </w:r>
      <w:r w:rsidRPr="00DA59D1">
        <w:rPr>
          <w:rStyle w:val="62"/>
          <w:b/>
          <w:bCs/>
          <w:sz w:val="28"/>
          <w:szCs w:val="28"/>
        </w:rPr>
        <w:t xml:space="preserve">Год памяти и славы» </w:t>
      </w:r>
      <w:r w:rsidRPr="00DA59D1">
        <w:rPr>
          <w:b w:val="0"/>
          <w:i w:val="0"/>
          <w:sz w:val="28"/>
          <w:szCs w:val="28"/>
        </w:rPr>
        <w:t>(Указ Президен</w:t>
      </w:r>
      <w:r w:rsidRPr="00DA59D1">
        <w:rPr>
          <w:b w:val="0"/>
          <w:i w:val="0"/>
          <w:sz w:val="28"/>
          <w:szCs w:val="28"/>
        </w:rPr>
        <w:softHyphen/>
        <w:t>та Российской Федерации от 8 июля 2019 г. № 327).</w:t>
      </w:r>
    </w:p>
    <w:p w:rsidR="004A4823" w:rsidRPr="00DA59D1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096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rStyle w:val="25"/>
          <w:sz w:val="28"/>
          <w:szCs w:val="28"/>
        </w:rPr>
        <w:t xml:space="preserve">- </w:t>
      </w:r>
      <w:r w:rsidR="00F256E6">
        <w:rPr>
          <w:rStyle w:val="25"/>
          <w:b w:val="0"/>
          <w:sz w:val="28"/>
          <w:szCs w:val="28"/>
        </w:rPr>
        <w:t>р</w:t>
      </w:r>
      <w:r w:rsidRPr="00DA59D1">
        <w:rPr>
          <w:rStyle w:val="25"/>
          <w:b w:val="0"/>
          <w:sz w:val="28"/>
          <w:szCs w:val="28"/>
        </w:rPr>
        <w:t>азработка</w:t>
      </w:r>
      <w:r w:rsidR="00EE1524">
        <w:rPr>
          <w:rStyle w:val="25"/>
          <w:b w:val="0"/>
          <w:sz w:val="28"/>
          <w:szCs w:val="28"/>
        </w:rPr>
        <w:t xml:space="preserve"> </w:t>
      </w:r>
      <w:r w:rsidRPr="00DA59D1">
        <w:rPr>
          <w:sz w:val="28"/>
          <w:szCs w:val="28"/>
        </w:rPr>
        <w:t xml:space="preserve">обучающегося </w:t>
      </w:r>
      <w:r w:rsidRPr="00DA59D1">
        <w:rPr>
          <w:rStyle w:val="25"/>
          <w:b w:val="0"/>
          <w:sz w:val="28"/>
          <w:szCs w:val="28"/>
        </w:rPr>
        <w:t xml:space="preserve">семинара </w:t>
      </w:r>
      <w:r w:rsidRPr="00DA59D1">
        <w:rPr>
          <w:sz w:val="28"/>
          <w:szCs w:val="28"/>
        </w:rPr>
        <w:t xml:space="preserve">для молодых педагогов на тему </w:t>
      </w:r>
      <w:r w:rsidRPr="00DA59D1">
        <w:rPr>
          <w:rStyle w:val="25"/>
          <w:sz w:val="28"/>
          <w:szCs w:val="28"/>
        </w:rPr>
        <w:t>«</w:t>
      </w:r>
      <w:r w:rsidRPr="00DA59D1">
        <w:rPr>
          <w:sz w:val="28"/>
          <w:szCs w:val="28"/>
        </w:rPr>
        <w:t>Межпредметные связи как средство повышения мотивации к обучению</w:t>
      </w:r>
      <w:r w:rsidRPr="00DA59D1">
        <w:rPr>
          <w:rStyle w:val="25"/>
          <w:sz w:val="28"/>
          <w:szCs w:val="28"/>
        </w:rPr>
        <w:t>»</w:t>
      </w:r>
      <w:r w:rsidRPr="00DA59D1">
        <w:rPr>
          <w:sz w:val="28"/>
          <w:szCs w:val="28"/>
        </w:rPr>
        <w:t xml:space="preserve">, включающая аннотацию, конспект (технологическую карту), методические и дидактические материалы к занятию </w:t>
      </w:r>
      <w:r w:rsidRPr="00DA59D1">
        <w:rPr>
          <w:rStyle w:val="24"/>
          <w:b w:val="0"/>
          <w:i w:val="0"/>
          <w:sz w:val="28"/>
          <w:szCs w:val="28"/>
        </w:rPr>
        <w:t>(объемом до 20 страниц)</w:t>
      </w:r>
      <w:r w:rsidRPr="00DA59D1">
        <w:rPr>
          <w:sz w:val="28"/>
          <w:szCs w:val="28"/>
        </w:rPr>
        <w:t xml:space="preserve"> - в номинации </w:t>
      </w:r>
      <w:r w:rsidRPr="00DA59D1">
        <w:rPr>
          <w:rStyle w:val="24"/>
          <w:b w:val="0"/>
          <w:i w:val="0"/>
          <w:sz w:val="28"/>
          <w:szCs w:val="28"/>
        </w:rPr>
        <w:t>«Педагог</w:t>
      </w:r>
      <w:r w:rsidRPr="00DA59D1">
        <w:rPr>
          <w:rStyle w:val="25"/>
          <w:b w:val="0"/>
          <w:i/>
          <w:sz w:val="28"/>
          <w:szCs w:val="28"/>
        </w:rPr>
        <w:t xml:space="preserve">- </w:t>
      </w:r>
      <w:r w:rsidRPr="00DA59D1">
        <w:rPr>
          <w:rStyle w:val="24"/>
          <w:b w:val="0"/>
          <w:i w:val="0"/>
          <w:sz w:val="28"/>
          <w:szCs w:val="28"/>
        </w:rPr>
        <w:t>наставник».</w:t>
      </w:r>
    </w:p>
    <w:p w:rsidR="004A4823" w:rsidRPr="00DA59D1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096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 xml:space="preserve">- </w:t>
      </w:r>
      <w:r w:rsidR="00E2272E">
        <w:rPr>
          <w:sz w:val="28"/>
          <w:szCs w:val="28"/>
        </w:rPr>
        <w:t>о</w:t>
      </w:r>
      <w:r w:rsidRPr="00DA59D1">
        <w:rPr>
          <w:sz w:val="28"/>
          <w:szCs w:val="28"/>
        </w:rPr>
        <w:t xml:space="preserve">тзыв - рекомендация подопечного педагога (не более трех отзывов) - в номинации </w:t>
      </w:r>
      <w:r w:rsidRPr="00DA59D1">
        <w:rPr>
          <w:rStyle w:val="24"/>
          <w:b w:val="0"/>
          <w:i w:val="0"/>
          <w:sz w:val="28"/>
          <w:szCs w:val="28"/>
        </w:rPr>
        <w:t>«Педагог-наставник».</w:t>
      </w:r>
    </w:p>
    <w:p w:rsidR="004A4823" w:rsidRPr="00DA59D1" w:rsidRDefault="004A4823" w:rsidP="006E4E50">
      <w:pPr>
        <w:pStyle w:val="60"/>
        <w:framePr w:w="10114" w:h="15430" w:hRule="exact" w:wrap="none" w:vAnchor="page" w:hAnchor="page" w:x="989" w:y="57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DA59D1">
        <w:rPr>
          <w:sz w:val="28"/>
          <w:szCs w:val="28"/>
        </w:rPr>
        <w:t>*</w:t>
      </w:r>
      <w:r w:rsidRPr="00DA59D1">
        <w:rPr>
          <w:rStyle w:val="63"/>
          <w:bCs/>
          <w:i/>
          <w:iCs/>
          <w:sz w:val="28"/>
          <w:szCs w:val="28"/>
        </w:rPr>
        <w:t>Все конкурсные материалы должны соответствовать заявленной теме и отражать суть про</w:t>
      </w:r>
      <w:r w:rsidRPr="00DA59D1">
        <w:rPr>
          <w:rStyle w:val="63"/>
          <w:bCs/>
          <w:i/>
          <w:iCs/>
          <w:sz w:val="28"/>
          <w:szCs w:val="28"/>
        </w:rPr>
        <w:softHyphen/>
        <w:t>цессов   и идей, предложений, опыта, в сжатой и понятной форме.</w:t>
      </w:r>
    </w:p>
    <w:p w:rsidR="004A4823" w:rsidRPr="00DA59D1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849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 xml:space="preserve">Темы </w:t>
      </w:r>
      <w:r w:rsidRPr="00DA59D1">
        <w:rPr>
          <w:rStyle w:val="25"/>
          <w:b w:val="0"/>
          <w:i/>
          <w:sz w:val="28"/>
          <w:szCs w:val="28"/>
        </w:rPr>
        <w:t xml:space="preserve">Эссе </w:t>
      </w:r>
      <w:r w:rsidRPr="00DA59D1">
        <w:rPr>
          <w:rStyle w:val="24"/>
          <w:b w:val="0"/>
          <w:i w:val="0"/>
          <w:sz w:val="28"/>
          <w:szCs w:val="28"/>
        </w:rPr>
        <w:t>для всех номинаций, Приложение 2.1</w:t>
      </w:r>
      <w:r w:rsidR="00E2272E">
        <w:rPr>
          <w:rStyle w:val="24"/>
          <w:b w:val="0"/>
          <w:i w:val="0"/>
          <w:sz w:val="28"/>
          <w:szCs w:val="28"/>
        </w:rPr>
        <w:t xml:space="preserve"> </w:t>
      </w:r>
      <w:r w:rsidRPr="00DA59D1">
        <w:rPr>
          <w:sz w:val="28"/>
          <w:szCs w:val="28"/>
        </w:rPr>
        <w:t xml:space="preserve">к Порядку проведения </w:t>
      </w:r>
      <w:r w:rsidR="00E2272E">
        <w:rPr>
          <w:sz w:val="28"/>
          <w:szCs w:val="28"/>
        </w:rPr>
        <w:t>К</w:t>
      </w:r>
      <w:r w:rsidRPr="00DA59D1">
        <w:rPr>
          <w:sz w:val="28"/>
          <w:szCs w:val="28"/>
        </w:rPr>
        <w:t>онкурса</w:t>
      </w:r>
      <w:r w:rsidRPr="00DA59D1">
        <w:rPr>
          <w:rStyle w:val="25"/>
          <w:sz w:val="28"/>
          <w:szCs w:val="28"/>
        </w:rPr>
        <w:t>.</w:t>
      </w:r>
    </w:p>
    <w:p w:rsidR="004A4823" w:rsidRPr="00DA59D1" w:rsidRDefault="004A4823" w:rsidP="00873581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980"/>
        </w:tabs>
        <w:spacing w:before="0" w:line="240" w:lineRule="auto"/>
        <w:ind w:firstLine="0"/>
        <w:rPr>
          <w:sz w:val="28"/>
          <w:szCs w:val="28"/>
        </w:rPr>
      </w:pPr>
      <w:r w:rsidRPr="00DA59D1">
        <w:rPr>
          <w:sz w:val="28"/>
          <w:szCs w:val="28"/>
        </w:rPr>
        <w:t>Требования к оформлению всех конкурсных документов смотреть в</w:t>
      </w:r>
      <w:r w:rsidR="00C512CC">
        <w:rPr>
          <w:sz w:val="28"/>
          <w:szCs w:val="28"/>
        </w:rPr>
        <w:t xml:space="preserve"> </w:t>
      </w:r>
      <w:r w:rsidRPr="00DA59D1">
        <w:rPr>
          <w:rStyle w:val="24"/>
          <w:b w:val="0"/>
          <w:i w:val="0"/>
          <w:sz w:val="28"/>
          <w:szCs w:val="28"/>
        </w:rPr>
        <w:t>Приложении 3</w:t>
      </w:r>
      <w:r w:rsidR="00C512CC">
        <w:rPr>
          <w:sz w:val="28"/>
          <w:szCs w:val="28"/>
        </w:rPr>
        <w:t xml:space="preserve"> к Порядку  проведения К</w:t>
      </w:r>
      <w:r w:rsidRPr="00DA59D1">
        <w:rPr>
          <w:sz w:val="28"/>
          <w:szCs w:val="28"/>
        </w:rPr>
        <w:t>онкурса.</w:t>
      </w:r>
    </w:p>
    <w:p w:rsidR="004A4823" w:rsidRPr="00DA59D1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 xml:space="preserve">Материалы, представленные на Конкурс, </w:t>
      </w:r>
      <w:r w:rsidRPr="00DA59D1">
        <w:rPr>
          <w:rStyle w:val="24"/>
          <w:sz w:val="28"/>
          <w:szCs w:val="28"/>
        </w:rPr>
        <w:t>не рецензируются и не возвращаются.</w:t>
      </w:r>
      <w:r w:rsidRPr="00DA59D1">
        <w:rPr>
          <w:sz w:val="28"/>
          <w:szCs w:val="28"/>
        </w:rPr>
        <w:t xml:space="preserve"> Материалы, отправленные после указанного срока подачи или не отвечающие конкурсным требованиям оформления и содержания, экспертами не рассматриваются и автору не возвращаются.</w:t>
      </w:r>
    </w:p>
    <w:p w:rsidR="004A4823" w:rsidRPr="00DA59D1" w:rsidRDefault="004A4823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>Автор материалов, представленных на Конкурс, обязан гарантировать соблюдение авторских прав при их подготовке.</w:t>
      </w:r>
    </w:p>
    <w:p w:rsidR="006E4E50" w:rsidRPr="00DA59D1" w:rsidRDefault="006E4E50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 xml:space="preserve">Представляя материалы и согласие на участие </w:t>
      </w:r>
      <w:r w:rsidRPr="00DA59D1">
        <w:rPr>
          <w:rStyle w:val="24"/>
          <w:b w:val="0"/>
          <w:i w:val="0"/>
          <w:sz w:val="28"/>
          <w:szCs w:val="28"/>
        </w:rPr>
        <w:t>(Приложение 4)</w:t>
      </w:r>
      <w:r w:rsidRPr="00DA59D1">
        <w:rPr>
          <w:sz w:val="28"/>
          <w:szCs w:val="28"/>
        </w:rPr>
        <w:t xml:space="preserve"> в Оргкомитет, автор соглашается на использование персональных данных членами Оргкомитета и Жюри для целей Конкурса</w:t>
      </w:r>
      <w:r w:rsidR="004C68B8">
        <w:rPr>
          <w:sz w:val="28"/>
          <w:szCs w:val="28"/>
        </w:rPr>
        <w:t>.</w:t>
      </w:r>
    </w:p>
    <w:p w:rsidR="006E4E50" w:rsidRPr="00DA59D1" w:rsidRDefault="006E4E50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>Экспертиза документов участников Конкурса первого заочного тура регионального этапа.</w:t>
      </w:r>
    </w:p>
    <w:p w:rsidR="006E4E50" w:rsidRPr="00DA59D1" w:rsidRDefault="006E4E50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793"/>
        </w:tabs>
        <w:spacing w:before="0" w:line="240" w:lineRule="auto"/>
        <w:ind w:firstLine="709"/>
        <w:rPr>
          <w:sz w:val="28"/>
          <w:szCs w:val="28"/>
        </w:rPr>
      </w:pPr>
      <w:r w:rsidRPr="00C512CC">
        <w:rPr>
          <w:sz w:val="28"/>
          <w:szCs w:val="28"/>
          <w:u w:val="single"/>
        </w:rPr>
        <w:t>Критерии оценивания</w:t>
      </w:r>
      <w:r w:rsidRPr="00DA59D1">
        <w:rPr>
          <w:sz w:val="28"/>
          <w:szCs w:val="28"/>
        </w:rPr>
        <w:t>:</w:t>
      </w:r>
    </w:p>
    <w:p w:rsidR="006E4E50" w:rsidRPr="00DA59D1" w:rsidRDefault="006E4E50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095"/>
        </w:tabs>
        <w:spacing w:before="0" w:line="240" w:lineRule="auto"/>
        <w:ind w:firstLine="709"/>
        <w:rPr>
          <w:sz w:val="28"/>
          <w:szCs w:val="28"/>
        </w:rPr>
      </w:pPr>
      <w:r w:rsidRPr="00DA59D1">
        <w:rPr>
          <w:sz w:val="28"/>
          <w:szCs w:val="28"/>
        </w:rPr>
        <w:t xml:space="preserve">- </w:t>
      </w:r>
      <w:r w:rsidRPr="00DA59D1">
        <w:rPr>
          <w:rStyle w:val="25"/>
          <w:sz w:val="28"/>
          <w:szCs w:val="28"/>
        </w:rPr>
        <w:t xml:space="preserve">Культура </w:t>
      </w:r>
      <w:r w:rsidRPr="00DA59D1">
        <w:rPr>
          <w:sz w:val="28"/>
          <w:szCs w:val="28"/>
        </w:rPr>
        <w:t>оформления документов. Максимальное количество баллов - 10.</w:t>
      </w:r>
    </w:p>
    <w:p w:rsidR="006E4E50" w:rsidRPr="00DA59D1" w:rsidRDefault="006E4E50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09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59D1">
        <w:rPr>
          <w:sz w:val="28"/>
          <w:szCs w:val="28"/>
        </w:rPr>
        <w:t xml:space="preserve">Экспертиза </w:t>
      </w:r>
      <w:r w:rsidRPr="00DA59D1">
        <w:rPr>
          <w:rStyle w:val="25"/>
          <w:sz w:val="28"/>
          <w:szCs w:val="28"/>
        </w:rPr>
        <w:t>Эссе</w:t>
      </w:r>
      <w:r w:rsidRPr="00DA59D1">
        <w:rPr>
          <w:sz w:val="28"/>
          <w:szCs w:val="28"/>
        </w:rPr>
        <w:t>: представление собственной точки зрения (позиции, отношения) при раскрытии темы, мировоззренческая, культурологическая, психолого-педагогическая позиция, неординарность и глубина педагогического мышления, аргументация своей позиции с</w:t>
      </w:r>
      <w:r w:rsidR="00E2272E">
        <w:rPr>
          <w:sz w:val="28"/>
          <w:szCs w:val="28"/>
        </w:rPr>
        <w:t xml:space="preserve"> о</w:t>
      </w:r>
      <w:r w:rsidRPr="00DA59D1">
        <w:rPr>
          <w:sz w:val="28"/>
          <w:szCs w:val="28"/>
        </w:rPr>
        <w:t>порой на факты общественной жизни или собственный опыт. Максимальное количество баллов - 30.</w:t>
      </w:r>
    </w:p>
    <w:p w:rsidR="006E4E50" w:rsidRPr="006E4E50" w:rsidRDefault="006E4E50" w:rsidP="006E4E50">
      <w:pPr>
        <w:pStyle w:val="22"/>
        <w:framePr w:w="10114" w:h="15430" w:hRule="exact" w:wrap="none" w:vAnchor="page" w:hAnchor="page" w:x="989" w:y="570"/>
        <w:numPr>
          <w:ilvl w:val="0"/>
          <w:numId w:val="18"/>
        </w:numPr>
        <w:shd w:val="clear" w:color="auto" w:fill="auto"/>
        <w:tabs>
          <w:tab w:val="left" w:pos="1095"/>
        </w:tabs>
        <w:spacing w:before="0" w:line="240" w:lineRule="auto"/>
        <w:ind w:left="0" w:firstLine="709"/>
        <w:rPr>
          <w:sz w:val="28"/>
          <w:szCs w:val="28"/>
        </w:rPr>
      </w:pPr>
      <w:r w:rsidRPr="006E4E50">
        <w:rPr>
          <w:sz w:val="28"/>
          <w:szCs w:val="28"/>
        </w:rPr>
        <w:t xml:space="preserve">Экспертиза </w:t>
      </w:r>
      <w:r w:rsidRPr="006E4E50">
        <w:rPr>
          <w:rStyle w:val="25"/>
          <w:sz w:val="28"/>
          <w:szCs w:val="28"/>
        </w:rPr>
        <w:t>проекта</w:t>
      </w:r>
      <w:r w:rsidRPr="006E4E50">
        <w:rPr>
          <w:sz w:val="28"/>
          <w:szCs w:val="28"/>
        </w:rPr>
        <w:t>: актуальность образовательного проекта, новизна предлагаемой про</w:t>
      </w:r>
      <w:r w:rsidRPr="006E4E50">
        <w:rPr>
          <w:sz w:val="28"/>
          <w:szCs w:val="28"/>
        </w:rPr>
        <w:softHyphen/>
        <w:t>ектной идеи, реалистичность образовательного проекта, содержательность образовательно</w:t>
      </w:r>
      <w:r w:rsidRPr="006E4E50">
        <w:rPr>
          <w:sz w:val="28"/>
          <w:szCs w:val="28"/>
        </w:rPr>
        <w:softHyphen/>
        <w:t>го проекта, жизнеспособность образовательного проекта, оформление образовательного проекта. Максимальное количество баллов - 50.</w:t>
      </w:r>
    </w:p>
    <w:p w:rsidR="006E4E50" w:rsidRPr="00DA59D1" w:rsidRDefault="006E4E50" w:rsidP="006E4E50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095"/>
        </w:tabs>
        <w:spacing w:before="0"/>
        <w:ind w:left="1100" w:firstLine="0"/>
        <w:rPr>
          <w:sz w:val="28"/>
          <w:szCs w:val="28"/>
        </w:rPr>
      </w:pPr>
    </w:p>
    <w:p w:rsidR="00C77C12" w:rsidRPr="00DA59D1" w:rsidRDefault="00C77C12" w:rsidP="00625753">
      <w:pPr>
        <w:pStyle w:val="60"/>
        <w:framePr w:w="10114" w:h="15430" w:hRule="exact" w:wrap="none" w:vAnchor="page" w:hAnchor="page" w:x="989" w:y="570"/>
        <w:shd w:val="clear" w:color="auto" w:fill="auto"/>
        <w:tabs>
          <w:tab w:val="left" w:pos="1096"/>
        </w:tabs>
        <w:spacing w:after="296" w:line="326" w:lineRule="exact"/>
        <w:ind w:left="1134" w:hanging="1134"/>
        <w:rPr>
          <w:rStyle w:val="63"/>
          <w:bCs/>
          <w:iCs/>
          <w:sz w:val="28"/>
          <w:szCs w:val="28"/>
          <w:u w:val="none"/>
        </w:rPr>
      </w:pPr>
    </w:p>
    <w:p w:rsidR="00337396" w:rsidRPr="00337396" w:rsidRDefault="00337396" w:rsidP="00625753">
      <w:pPr>
        <w:pStyle w:val="60"/>
        <w:framePr w:w="10114" w:h="15430" w:hRule="exact" w:wrap="none" w:vAnchor="page" w:hAnchor="page" w:x="989" w:y="570"/>
        <w:shd w:val="clear" w:color="auto" w:fill="auto"/>
        <w:tabs>
          <w:tab w:val="left" w:pos="1096"/>
        </w:tabs>
        <w:spacing w:after="145"/>
        <w:ind w:left="1100" w:firstLine="0"/>
        <w:rPr>
          <w:b w:val="0"/>
          <w:i w:val="0"/>
        </w:rPr>
      </w:pPr>
    </w:p>
    <w:p w:rsidR="00337396" w:rsidRDefault="00337396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C77C12" w:rsidRPr="001B5169" w:rsidRDefault="00C77C12" w:rsidP="00625753">
      <w:pPr>
        <w:pStyle w:val="22"/>
        <w:framePr w:w="10114" w:h="15430" w:hRule="exact" w:wrap="none" w:vAnchor="page" w:hAnchor="page" w:x="989" w:y="570"/>
        <w:shd w:val="clear" w:color="auto" w:fill="auto"/>
        <w:tabs>
          <w:tab w:val="left" w:pos="1115"/>
        </w:tabs>
        <w:spacing w:before="0" w:line="336" w:lineRule="exact"/>
        <w:ind w:firstLine="0"/>
      </w:pP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2523" w:rsidRDefault="002F2523">
      <w:pPr>
        <w:pStyle w:val="50"/>
        <w:framePr w:w="10104" w:h="15262" w:hRule="exact" w:wrap="none" w:vAnchor="page" w:hAnchor="page" w:x="1118" w:y="429"/>
        <w:shd w:val="clear" w:color="auto" w:fill="auto"/>
        <w:spacing w:line="200" w:lineRule="exact"/>
      </w:pPr>
    </w:p>
    <w:p w:rsidR="004A4823" w:rsidRPr="006E4E50" w:rsidRDefault="004A4823" w:rsidP="006E4E50">
      <w:pPr>
        <w:pStyle w:val="22"/>
        <w:framePr w:w="10114" w:h="16021" w:hRule="exact" w:wrap="none" w:vAnchor="page" w:hAnchor="page" w:x="1201" w:y="811"/>
        <w:numPr>
          <w:ilvl w:val="0"/>
          <w:numId w:val="19"/>
        </w:numPr>
        <w:shd w:val="clear" w:color="auto" w:fill="auto"/>
        <w:tabs>
          <w:tab w:val="left" w:pos="0"/>
          <w:tab w:val="left" w:pos="1095"/>
        </w:tabs>
        <w:spacing w:before="0" w:line="240" w:lineRule="auto"/>
        <w:ind w:left="142" w:firstLine="567"/>
        <w:rPr>
          <w:sz w:val="28"/>
          <w:szCs w:val="28"/>
        </w:rPr>
      </w:pPr>
      <w:r w:rsidRPr="006E4E50">
        <w:rPr>
          <w:sz w:val="28"/>
          <w:szCs w:val="28"/>
        </w:rPr>
        <w:t xml:space="preserve">Экспертиза материалов </w:t>
      </w:r>
      <w:r w:rsidRPr="006E4E50">
        <w:rPr>
          <w:rStyle w:val="25"/>
          <w:sz w:val="28"/>
          <w:szCs w:val="28"/>
        </w:rPr>
        <w:t xml:space="preserve">разработки учебного </w:t>
      </w:r>
      <w:r w:rsidRPr="006E4E50">
        <w:rPr>
          <w:sz w:val="28"/>
          <w:szCs w:val="28"/>
        </w:rPr>
        <w:t xml:space="preserve">или </w:t>
      </w:r>
      <w:r w:rsidRPr="006E4E50">
        <w:rPr>
          <w:rStyle w:val="25"/>
          <w:sz w:val="28"/>
          <w:szCs w:val="28"/>
        </w:rPr>
        <w:t xml:space="preserve">внеклассного занятия </w:t>
      </w:r>
      <w:r w:rsidRPr="006E4E50">
        <w:rPr>
          <w:sz w:val="28"/>
          <w:szCs w:val="28"/>
        </w:rPr>
        <w:t>с применением интерактивного оборудования: методическое обоснование выбора образовательной технологии; сценарный план занятия с применением интерактивного оборудования; практическая реализация сценарного плана на примере занятия. Максимальное количество баллов - 50.</w:t>
      </w:r>
    </w:p>
    <w:p w:rsidR="004A4823" w:rsidRPr="006E4E50" w:rsidRDefault="004A4823" w:rsidP="006E4E50">
      <w:pPr>
        <w:pStyle w:val="22"/>
        <w:framePr w:w="10114" w:h="16021" w:hRule="exact" w:wrap="none" w:vAnchor="page" w:hAnchor="page" w:x="1201" w:y="811"/>
        <w:numPr>
          <w:ilvl w:val="0"/>
          <w:numId w:val="19"/>
        </w:numPr>
        <w:shd w:val="clear" w:color="auto" w:fill="auto"/>
        <w:tabs>
          <w:tab w:val="left" w:pos="0"/>
          <w:tab w:val="left" w:pos="1088"/>
        </w:tabs>
        <w:spacing w:before="0" w:line="240" w:lineRule="auto"/>
        <w:ind w:left="142" w:firstLine="567"/>
        <w:rPr>
          <w:sz w:val="28"/>
          <w:szCs w:val="28"/>
        </w:rPr>
      </w:pPr>
      <w:r w:rsidRPr="006E4E50">
        <w:rPr>
          <w:sz w:val="28"/>
          <w:szCs w:val="28"/>
        </w:rPr>
        <w:t xml:space="preserve">Экспертиза </w:t>
      </w:r>
      <w:r w:rsidRPr="006E4E50">
        <w:rPr>
          <w:rStyle w:val="25"/>
          <w:sz w:val="28"/>
          <w:szCs w:val="28"/>
        </w:rPr>
        <w:t xml:space="preserve">материалов к выступлению </w:t>
      </w:r>
      <w:r w:rsidRPr="006E4E50">
        <w:rPr>
          <w:sz w:val="28"/>
          <w:szCs w:val="28"/>
        </w:rPr>
        <w:t>по темам: соответствие содержания сформулиро</w:t>
      </w:r>
      <w:r w:rsidRPr="006E4E50">
        <w:rPr>
          <w:sz w:val="28"/>
          <w:szCs w:val="28"/>
        </w:rPr>
        <w:softHyphen/>
        <w:t>ванной теме, поставленной цели и задачам; глубина изучения состояния проблемы; логич</w:t>
      </w:r>
      <w:r w:rsidRPr="006E4E50">
        <w:rPr>
          <w:sz w:val="28"/>
          <w:szCs w:val="28"/>
        </w:rPr>
        <w:softHyphen/>
        <w:t>ность работы; оригинальность работы; анализ и внедрение результатов работы в своей практике; использование наглядного материала. Максимальное количество баллов - 50.</w:t>
      </w:r>
    </w:p>
    <w:p w:rsidR="004A4823" w:rsidRPr="006E4E50" w:rsidRDefault="004A4823" w:rsidP="006E4E50">
      <w:pPr>
        <w:pStyle w:val="22"/>
        <w:framePr w:w="10114" w:h="16021" w:hRule="exact" w:wrap="none" w:vAnchor="page" w:hAnchor="page" w:x="1201" w:y="811"/>
        <w:numPr>
          <w:ilvl w:val="0"/>
          <w:numId w:val="19"/>
        </w:numPr>
        <w:shd w:val="clear" w:color="auto" w:fill="auto"/>
        <w:tabs>
          <w:tab w:val="left" w:pos="0"/>
          <w:tab w:val="left" w:pos="1088"/>
        </w:tabs>
        <w:spacing w:before="0" w:line="240" w:lineRule="auto"/>
        <w:ind w:left="142" w:firstLine="567"/>
        <w:rPr>
          <w:sz w:val="28"/>
          <w:szCs w:val="28"/>
        </w:rPr>
      </w:pPr>
      <w:r w:rsidRPr="006E4E50">
        <w:rPr>
          <w:sz w:val="28"/>
          <w:szCs w:val="28"/>
        </w:rPr>
        <w:t xml:space="preserve">Экспертиза </w:t>
      </w:r>
      <w:r w:rsidRPr="006E4E50">
        <w:rPr>
          <w:rStyle w:val="25"/>
          <w:sz w:val="28"/>
          <w:szCs w:val="28"/>
        </w:rPr>
        <w:t xml:space="preserve">разработки обучающего семинара </w:t>
      </w:r>
      <w:r w:rsidRPr="006E4E50">
        <w:rPr>
          <w:sz w:val="28"/>
          <w:szCs w:val="28"/>
        </w:rPr>
        <w:t>для молодых педагогов: методическое обоснование выбора образовательной технологии; логичность в построении занятия; мето</w:t>
      </w:r>
      <w:r w:rsidRPr="006E4E50">
        <w:rPr>
          <w:sz w:val="28"/>
          <w:szCs w:val="28"/>
        </w:rPr>
        <w:softHyphen/>
        <w:t>дическая компетентность: соответствие применяемых форм работы поставленным целям и задачам, использование способов, методов и приемов, обеспечивающих эффективность за</w:t>
      </w:r>
      <w:r w:rsidRPr="006E4E50">
        <w:rPr>
          <w:sz w:val="28"/>
          <w:szCs w:val="28"/>
        </w:rPr>
        <w:softHyphen/>
        <w:t>нятия; соответствие применяемых форм работы целеполаганию и их эффективность; ис</w:t>
      </w:r>
      <w:r w:rsidRPr="006E4E50">
        <w:rPr>
          <w:sz w:val="28"/>
          <w:szCs w:val="28"/>
        </w:rPr>
        <w:softHyphen/>
        <w:t>пользование различных способов мотивации и рефлексии обучающихся во время занятия. Максимальное количество балов - 50.</w:t>
      </w:r>
    </w:p>
    <w:p w:rsidR="004A4823" w:rsidRPr="006E4E50" w:rsidRDefault="004A4823" w:rsidP="00C512CC">
      <w:pPr>
        <w:pStyle w:val="32"/>
        <w:framePr w:w="10114" w:h="16021" w:hRule="exact" w:wrap="none" w:vAnchor="page" w:hAnchor="page" w:x="1201" w:y="811"/>
        <w:numPr>
          <w:ilvl w:val="0"/>
          <w:numId w:val="24"/>
        </w:numPr>
        <w:shd w:val="clear" w:color="auto" w:fill="auto"/>
        <w:tabs>
          <w:tab w:val="left" w:pos="971"/>
        </w:tabs>
        <w:spacing w:after="0" w:line="317" w:lineRule="exact"/>
        <w:rPr>
          <w:b w:val="0"/>
          <w:sz w:val="28"/>
        </w:rPr>
      </w:pPr>
      <w:bookmarkStart w:id="5" w:name="bookmark6"/>
      <w:r w:rsidRPr="00235AC9">
        <w:rPr>
          <w:b w:val="0"/>
          <w:sz w:val="28"/>
        </w:rPr>
        <w:t>Порядок проведения очного  этапа</w:t>
      </w:r>
      <w:r w:rsidRPr="006E4E50">
        <w:rPr>
          <w:b w:val="0"/>
          <w:sz w:val="28"/>
        </w:rPr>
        <w:t>.</w:t>
      </w:r>
      <w:bookmarkEnd w:id="5"/>
    </w:p>
    <w:p w:rsidR="004A4823" w:rsidRPr="006E4E50" w:rsidRDefault="004A4823" w:rsidP="006E4E50">
      <w:pPr>
        <w:pStyle w:val="22"/>
        <w:framePr w:w="10114" w:h="16021" w:hRule="exact" w:wrap="none" w:vAnchor="page" w:hAnchor="page" w:x="1201" w:y="811"/>
        <w:shd w:val="clear" w:color="auto" w:fill="auto"/>
        <w:spacing w:before="0" w:line="240" w:lineRule="auto"/>
        <w:ind w:firstLine="709"/>
        <w:jc w:val="left"/>
        <w:rPr>
          <w:sz w:val="28"/>
        </w:rPr>
      </w:pPr>
      <w:r w:rsidRPr="006E4E50">
        <w:rPr>
          <w:sz w:val="28"/>
        </w:rPr>
        <w:t xml:space="preserve">Конкурс проводится министерством образования </w:t>
      </w:r>
      <w:r w:rsidR="004C68B8">
        <w:rPr>
          <w:sz w:val="28"/>
        </w:rPr>
        <w:t xml:space="preserve">Оренбургской </w:t>
      </w:r>
      <w:r w:rsidRPr="006E4E50">
        <w:rPr>
          <w:sz w:val="28"/>
        </w:rPr>
        <w:t xml:space="preserve">области совместно с Оренбургской областной общественной организацией профсоюза работников народного образования и науки Российской Федерации </w:t>
      </w:r>
      <w:r w:rsidRPr="00EE1524">
        <w:rPr>
          <w:color w:val="auto"/>
          <w:sz w:val="28"/>
        </w:rPr>
        <w:t>15 ноября</w:t>
      </w:r>
      <w:r w:rsidRPr="006E4E50">
        <w:rPr>
          <w:sz w:val="28"/>
        </w:rPr>
        <w:t xml:space="preserve"> 2019 года</w:t>
      </w:r>
      <w:r w:rsidR="00E2272E">
        <w:rPr>
          <w:sz w:val="28"/>
        </w:rPr>
        <w:t>.</w:t>
      </w:r>
    </w:p>
    <w:p w:rsidR="004A4823" w:rsidRPr="006E4E50" w:rsidRDefault="004A4823" w:rsidP="006E4E50">
      <w:pPr>
        <w:pStyle w:val="22"/>
        <w:framePr w:w="10114" w:h="16021" w:hRule="exact" w:wrap="none" w:vAnchor="page" w:hAnchor="page" w:x="1201" w:y="811"/>
        <w:shd w:val="clear" w:color="auto" w:fill="auto"/>
        <w:tabs>
          <w:tab w:val="left" w:pos="1120"/>
        </w:tabs>
        <w:spacing w:before="0" w:line="240" w:lineRule="auto"/>
        <w:ind w:firstLine="709"/>
        <w:rPr>
          <w:sz w:val="28"/>
        </w:rPr>
      </w:pPr>
      <w:r w:rsidRPr="006E4E50">
        <w:rPr>
          <w:sz w:val="28"/>
        </w:rPr>
        <w:t>Организационно-техническое, информационно-методическое сопровождение регионального этапа Конкурса обеспечивают государственное бюджетное учреждение «Региональный центр развития образования Оренбургской области», государственное бюджетное учреждение дополнительного образования «Оренбургский областной Дворец творчества детей и молодежи им. В.П. Поляничко, образовательные организации системы общего, профессионального и специального образования города Оренбурга (по согласованию).</w:t>
      </w:r>
    </w:p>
    <w:p w:rsidR="004A4823" w:rsidRPr="006E4E50" w:rsidRDefault="004A4823" w:rsidP="006E4E50">
      <w:pPr>
        <w:pStyle w:val="22"/>
        <w:framePr w:w="10114" w:h="16021" w:hRule="exact" w:wrap="none" w:vAnchor="page" w:hAnchor="page" w:x="1201" w:y="811"/>
        <w:shd w:val="clear" w:color="auto" w:fill="auto"/>
        <w:tabs>
          <w:tab w:val="left" w:pos="1120"/>
        </w:tabs>
        <w:spacing w:before="0" w:line="240" w:lineRule="auto"/>
        <w:ind w:firstLine="709"/>
        <w:rPr>
          <w:sz w:val="28"/>
        </w:rPr>
      </w:pPr>
      <w:r w:rsidRPr="006E4E50">
        <w:rPr>
          <w:sz w:val="28"/>
        </w:rPr>
        <w:t xml:space="preserve">К конкурсным испытаниям допускаются </w:t>
      </w:r>
      <w:r w:rsidR="004C68B8">
        <w:rPr>
          <w:sz w:val="28"/>
        </w:rPr>
        <w:t xml:space="preserve">5 </w:t>
      </w:r>
      <w:r w:rsidRPr="006E4E50">
        <w:rPr>
          <w:sz w:val="28"/>
        </w:rPr>
        <w:t>участник</w:t>
      </w:r>
      <w:r w:rsidR="004C68B8">
        <w:rPr>
          <w:sz w:val="28"/>
        </w:rPr>
        <w:t>ов в каждой номинации</w:t>
      </w:r>
      <w:r w:rsidRPr="006E4E50">
        <w:rPr>
          <w:sz w:val="28"/>
        </w:rPr>
        <w:t>, набравши</w:t>
      </w:r>
      <w:r w:rsidR="004C68B8">
        <w:rPr>
          <w:sz w:val="28"/>
        </w:rPr>
        <w:t>х</w:t>
      </w:r>
      <w:r w:rsidRPr="006E4E50">
        <w:rPr>
          <w:sz w:val="28"/>
        </w:rPr>
        <w:t xml:space="preserve"> наибольшее количество баллов</w:t>
      </w:r>
      <w:r w:rsidR="004C68B8">
        <w:rPr>
          <w:sz w:val="28"/>
        </w:rPr>
        <w:t xml:space="preserve"> </w:t>
      </w:r>
      <w:r w:rsidRPr="006E4E50">
        <w:rPr>
          <w:sz w:val="28"/>
        </w:rPr>
        <w:t>по итогам  заочного тура, которые объявляются лауреатами Конкурса.</w:t>
      </w:r>
    </w:p>
    <w:p w:rsidR="006E4E50" w:rsidRPr="006E4E50" w:rsidRDefault="006E4E50" w:rsidP="006E4E50">
      <w:pPr>
        <w:pStyle w:val="22"/>
        <w:framePr w:w="10114" w:h="16021" w:hRule="exact" w:wrap="none" w:vAnchor="page" w:hAnchor="page" w:x="1201" w:y="811"/>
        <w:shd w:val="clear" w:color="auto" w:fill="auto"/>
        <w:tabs>
          <w:tab w:val="left" w:pos="1120"/>
        </w:tabs>
        <w:spacing w:before="0" w:line="240" w:lineRule="auto"/>
        <w:ind w:firstLine="709"/>
        <w:jc w:val="left"/>
        <w:rPr>
          <w:sz w:val="28"/>
        </w:rPr>
      </w:pPr>
      <w:r w:rsidRPr="006E4E50">
        <w:rPr>
          <w:sz w:val="28"/>
        </w:rPr>
        <w:t>В очном туре конкурсанты принимают участие в следующих испытаниях:</w:t>
      </w:r>
    </w:p>
    <w:p w:rsidR="006E4E50" w:rsidRPr="006E4E50" w:rsidRDefault="006E4E50" w:rsidP="006E4E50">
      <w:pPr>
        <w:pStyle w:val="22"/>
        <w:framePr w:w="10114" w:h="16021" w:hRule="exact" w:wrap="none" w:vAnchor="page" w:hAnchor="page" w:x="1201" w:y="811"/>
        <w:shd w:val="clear" w:color="auto" w:fill="auto"/>
        <w:tabs>
          <w:tab w:val="left" w:pos="1120"/>
        </w:tabs>
        <w:spacing w:before="0" w:line="240" w:lineRule="auto"/>
        <w:ind w:firstLine="709"/>
        <w:rPr>
          <w:sz w:val="28"/>
          <w:u w:val="single"/>
        </w:rPr>
      </w:pPr>
      <w:r w:rsidRPr="006E4E50">
        <w:rPr>
          <w:sz w:val="28"/>
          <w:u w:val="single"/>
        </w:rPr>
        <w:t xml:space="preserve">в номинации «Молодые учителя»: </w:t>
      </w:r>
    </w:p>
    <w:p w:rsidR="006E4E50" w:rsidRPr="006E4E50" w:rsidRDefault="006E4E50" w:rsidP="006E4E50">
      <w:pPr>
        <w:pStyle w:val="22"/>
        <w:framePr w:w="10114" w:h="16021" w:hRule="exact" w:wrap="none" w:vAnchor="page" w:hAnchor="page" w:x="1201" w:y="811"/>
        <w:numPr>
          <w:ilvl w:val="0"/>
          <w:numId w:val="20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sz w:val="28"/>
        </w:rPr>
      </w:pPr>
      <w:r w:rsidRPr="006E4E50">
        <w:rPr>
          <w:sz w:val="28"/>
        </w:rPr>
        <w:t xml:space="preserve"> презентация из опыта работы «У меня это хорошо получается» (регламент - 15 минут, </w:t>
      </w:r>
      <w:r w:rsidRPr="006E4E50">
        <w:rPr>
          <w:rStyle w:val="24"/>
          <w:b w:val="0"/>
          <w:i w:val="0"/>
          <w:sz w:val="28"/>
        </w:rPr>
        <w:t>включая</w:t>
      </w:r>
      <w:r w:rsidR="00E2272E">
        <w:rPr>
          <w:rStyle w:val="24"/>
          <w:b w:val="0"/>
          <w:i w:val="0"/>
          <w:sz w:val="28"/>
        </w:rPr>
        <w:t xml:space="preserve"> </w:t>
      </w:r>
      <w:r w:rsidRPr="006E4E50">
        <w:rPr>
          <w:sz w:val="28"/>
        </w:rPr>
        <w:t>ответы на вопросы)</w:t>
      </w:r>
    </w:p>
    <w:p w:rsidR="006E4E50" w:rsidRPr="006E4E50" w:rsidRDefault="006E4E50" w:rsidP="006E4E50">
      <w:pPr>
        <w:pStyle w:val="60"/>
        <w:framePr w:w="10114" w:h="16021" w:hRule="exact" w:wrap="none" w:vAnchor="page" w:hAnchor="page" w:x="1201" w:y="811"/>
        <w:numPr>
          <w:ilvl w:val="0"/>
          <w:numId w:val="20"/>
        </w:numPr>
        <w:shd w:val="clear" w:color="auto" w:fill="auto"/>
        <w:tabs>
          <w:tab w:val="left" w:pos="993"/>
          <w:tab w:val="left" w:pos="1454"/>
        </w:tabs>
        <w:spacing w:after="0" w:line="240" w:lineRule="auto"/>
        <w:ind w:left="0" w:firstLine="709"/>
        <w:jc w:val="both"/>
        <w:rPr>
          <w:rStyle w:val="61"/>
          <w:sz w:val="28"/>
        </w:rPr>
      </w:pPr>
      <w:r w:rsidRPr="006E4E50">
        <w:rPr>
          <w:rStyle w:val="62"/>
          <w:bCs/>
          <w:sz w:val="28"/>
        </w:rPr>
        <w:t>учебное занятие</w:t>
      </w:r>
      <w:r w:rsidR="00E2272E">
        <w:rPr>
          <w:rStyle w:val="62"/>
          <w:bCs/>
          <w:sz w:val="28"/>
        </w:rPr>
        <w:t xml:space="preserve"> </w:t>
      </w:r>
      <w:r w:rsidRPr="006E4E50">
        <w:rPr>
          <w:rStyle w:val="61"/>
          <w:sz w:val="28"/>
        </w:rPr>
        <w:t xml:space="preserve">по предмету (регламент - 40 минут, </w:t>
      </w:r>
      <w:r w:rsidRPr="006E4E50">
        <w:rPr>
          <w:b w:val="0"/>
          <w:i w:val="0"/>
          <w:sz w:val="28"/>
        </w:rPr>
        <w:t>включая</w:t>
      </w:r>
      <w:r w:rsidRPr="006E4E50">
        <w:rPr>
          <w:rStyle w:val="61"/>
          <w:sz w:val="28"/>
        </w:rPr>
        <w:t xml:space="preserve">10 минут на самоанализ) </w:t>
      </w:r>
    </w:p>
    <w:p w:rsidR="006E4E50" w:rsidRPr="006E4E50" w:rsidRDefault="006E4E50" w:rsidP="006E4E50">
      <w:pPr>
        <w:pStyle w:val="60"/>
        <w:framePr w:w="10114" w:h="16021" w:hRule="exact" w:wrap="none" w:vAnchor="page" w:hAnchor="page" w:x="1201" w:y="811"/>
        <w:numPr>
          <w:ilvl w:val="0"/>
          <w:numId w:val="20"/>
        </w:numPr>
        <w:shd w:val="clear" w:color="auto" w:fill="auto"/>
        <w:tabs>
          <w:tab w:val="left" w:pos="993"/>
          <w:tab w:val="left" w:pos="1454"/>
        </w:tabs>
        <w:spacing w:after="0" w:line="240" w:lineRule="auto"/>
        <w:ind w:left="0" w:firstLine="709"/>
        <w:jc w:val="both"/>
        <w:rPr>
          <w:rStyle w:val="61"/>
          <w:sz w:val="28"/>
        </w:rPr>
      </w:pPr>
      <w:r w:rsidRPr="006E4E50">
        <w:rPr>
          <w:rStyle w:val="61"/>
          <w:sz w:val="28"/>
        </w:rPr>
        <w:t xml:space="preserve"> публичное выступление на тему, по которой, на взгляд участника, должно быть широкое и открытое    общественное выступление (регламент до 7 минут).</w:t>
      </w:r>
    </w:p>
    <w:p w:rsidR="006E4E50" w:rsidRPr="006E4E50" w:rsidRDefault="006E4E50" w:rsidP="006E4E50">
      <w:pPr>
        <w:pStyle w:val="60"/>
        <w:framePr w:w="10114" w:h="16021" w:hRule="exact" w:wrap="none" w:vAnchor="page" w:hAnchor="page" w:x="1201" w:y="811"/>
        <w:shd w:val="clear" w:color="auto" w:fill="auto"/>
        <w:tabs>
          <w:tab w:val="left" w:pos="993"/>
          <w:tab w:val="left" w:pos="1454"/>
        </w:tabs>
        <w:spacing w:after="0" w:line="240" w:lineRule="auto"/>
        <w:ind w:firstLine="709"/>
        <w:jc w:val="both"/>
        <w:rPr>
          <w:rStyle w:val="61"/>
          <w:sz w:val="28"/>
          <w:szCs w:val="28"/>
          <w:u w:val="single"/>
        </w:rPr>
      </w:pPr>
      <w:r w:rsidRPr="006E4E50">
        <w:rPr>
          <w:rStyle w:val="61"/>
          <w:sz w:val="28"/>
          <w:szCs w:val="28"/>
          <w:u w:val="single"/>
        </w:rPr>
        <w:t>в номинации «Педагог-наставник»:</w:t>
      </w:r>
    </w:p>
    <w:p w:rsidR="006E4E50" w:rsidRPr="006E4E50" w:rsidRDefault="006E4E50" w:rsidP="006E4E50">
      <w:pPr>
        <w:pStyle w:val="60"/>
        <w:framePr w:w="10114" w:h="16021" w:hRule="exact" w:wrap="none" w:vAnchor="page" w:hAnchor="page" w:x="1201" w:y="811"/>
        <w:numPr>
          <w:ilvl w:val="0"/>
          <w:numId w:val="21"/>
        </w:numPr>
        <w:shd w:val="clear" w:color="auto" w:fill="auto"/>
        <w:tabs>
          <w:tab w:val="left" w:pos="993"/>
          <w:tab w:val="left" w:pos="1454"/>
        </w:tabs>
        <w:spacing w:after="0" w:line="240" w:lineRule="auto"/>
        <w:ind w:left="0" w:firstLine="709"/>
        <w:jc w:val="both"/>
        <w:rPr>
          <w:rStyle w:val="61"/>
          <w:sz w:val="28"/>
          <w:szCs w:val="28"/>
        </w:rPr>
      </w:pPr>
      <w:r w:rsidRPr="006E4E50">
        <w:rPr>
          <w:rStyle w:val="61"/>
          <w:sz w:val="28"/>
          <w:szCs w:val="28"/>
        </w:rPr>
        <w:t>публичное выступление на тему, по которой, на взгляд участника, должно быть широкое и открытое  общественное выступление (регламент до 7 минут);</w:t>
      </w:r>
    </w:p>
    <w:p w:rsidR="006E4E50" w:rsidRDefault="006E4E50" w:rsidP="006E4E50">
      <w:pPr>
        <w:pStyle w:val="60"/>
        <w:framePr w:w="10114" w:h="16021" w:hRule="exact" w:wrap="none" w:vAnchor="page" w:hAnchor="page" w:x="1201" w:y="811"/>
        <w:numPr>
          <w:ilvl w:val="0"/>
          <w:numId w:val="21"/>
        </w:numPr>
        <w:shd w:val="clear" w:color="auto" w:fill="auto"/>
        <w:tabs>
          <w:tab w:val="left" w:pos="993"/>
          <w:tab w:val="left" w:pos="1454"/>
        </w:tabs>
        <w:spacing w:after="0" w:line="240" w:lineRule="auto"/>
        <w:ind w:left="0" w:firstLine="709"/>
        <w:jc w:val="both"/>
        <w:rPr>
          <w:b w:val="0"/>
          <w:i w:val="0"/>
          <w:sz w:val="28"/>
          <w:szCs w:val="28"/>
        </w:rPr>
      </w:pPr>
      <w:r w:rsidRPr="006E4E50">
        <w:rPr>
          <w:b w:val="0"/>
          <w:i w:val="0"/>
          <w:sz w:val="28"/>
          <w:szCs w:val="28"/>
        </w:rPr>
        <w:t xml:space="preserve">мастер-класс для молодых педагогов по теме, определяемой конкурсантом в рамках темы «Современные образовательные технологии - современный урок», (регламент - 30 минут, </w:t>
      </w:r>
      <w:r w:rsidRPr="006E4E50">
        <w:rPr>
          <w:rStyle w:val="24"/>
          <w:sz w:val="28"/>
          <w:szCs w:val="28"/>
        </w:rPr>
        <w:t>включая</w:t>
      </w:r>
      <w:r w:rsidR="00E2272E">
        <w:rPr>
          <w:rStyle w:val="24"/>
          <w:sz w:val="28"/>
          <w:szCs w:val="28"/>
        </w:rPr>
        <w:t xml:space="preserve"> </w:t>
      </w:r>
      <w:r w:rsidRPr="006E4E50">
        <w:rPr>
          <w:b w:val="0"/>
          <w:i w:val="0"/>
          <w:sz w:val="28"/>
          <w:szCs w:val="28"/>
        </w:rPr>
        <w:t>5 минут ответы на вопросы);</w:t>
      </w:r>
    </w:p>
    <w:p w:rsidR="006E4E50" w:rsidRPr="006E4E50" w:rsidRDefault="006E4E50" w:rsidP="006E4E50">
      <w:pPr>
        <w:pStyle w:val="22"/>
        <w:framePr w:w="10114" w:h="16021" w:hRule="exact" w:wrap="none" w:vAnchor="page" w:hAnchor="page" w:x="1201" w:y="811"/>
        <w:numPr>
          <w:ilvl w:val="0"/>
          <w:numId w:val="22"/>
        </w:numPr>
        <w:shd w:val="clear" w:color="auto" w:fill="auto"/>
        <w:tabs>
          <w:tab w:val="left" w:pos="793"/>
        </w:tabs>
        <w:spacing w:before="0" w:line="240" w:lineRule="auto"/>
        <w:ind w:left="0" w:firstLine="709"/>
        <w:rPr>
          <w:sz w:val="28"/>
        </w:rPr>
      </w:pPr>
      <w:r w:rsidRPr="006E4E50">
        <w:rPr>
          <w:sz w:val="28"/>
        </w:rPr>
        <w:t xml:space="preserve">круглый стол на тему, определяемую Оргкомитетом Конкурса в  рамках проблемного поля «Молодые педагоги в современной школе» (до 60 минут).                                                                                                </w:t>
      </w:r>
    </w:p>
    <w:p w:rsidR="006E4E50" w:rsidRPr="006E4E50" w:rsidRDefault="006E4E50" w:rsidP="006E4E50">
      <w:pPr>
        <w:pStyle w:val="60"/>
        <w:framePr w:w="10114" w:h="16021" w:hRule="exact" w:wrap="none" w:vAnchor="page" w:hAnchor="page" w:x="1201" w:y="811"/>
        <w:shd w:val="clear" w:color="auto" w:fill="auto"/>
        <w:tabs>
          <w:tab w:val="left" w:pos="993"/>
          <w:tab w:val="left" w:pos="1454"/>
        </w:tabs>
        <w:spacing w:after="0" w:line="240" w:lineRule="auto"/>
        <w:ind w:left="709" w:firstLine="0"/>
        <w:jc w:val="both"/>
        <w:rPr>
          <w:b w:val="0"/>
          <w:i w:val="0"/>
          <w:sz w:val="28"/>
          <w:szCs w:val="28"/>
        </w:rPr>
      </w:pPr>
    </w:p>
    <w:p w:rsidR="00234811" w:rsidRDefault="00234811" w:rsidP="00234811">
      <w:pPr>
        <w:pStyle w:val="a6"/>
      </w:pPr>
    </w:p>
    <w:p w:rsidR="002F2523" w:rsidRDefault="002F2523" w:rsidP="00234811">
      <w:pPr>
        <w:pStyle w:val="22"/>
        <w:framePr w:w="10114" w:h="16021" w:hRule="exact" w:wrap="none" w:vAnchor="page" w:hAnchor="page" w:x="1201" w:y="811"/>
        <w:shd w:val="clear" w:color="auto" w:fill="auto"/>
        <w:tabs>
          <w:tab w:val="left" w:pos="980"/>
        </w:tabs>
        <w:spacing w:before="0" w:line="326" w:lineRule="exact"/>
        <w:ind w:firstLine="0"/>
        <w:jc w:val="left"/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5F00" w:rsidRPr="006E4E50" w:rsidRDefault="006E5F00" w:rsidP="006E4E50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258"/>
        </w:tabs>
        <w:spacing w:before="0" w:line="240" w:lineRule="auto"/>
        <w:ind w:left="709" w:firstLine="0"/>
        <w:jc w:val="left"/>
        <w:rPr>
          <w:sz w:val="28"/>
          <w:szCs w:val="28"/>
          <w:u w:val="single"/>
        </w:rPr>
      </w:pPr>
      <w:r w:rsidRPr="006E4E50">
        <w:rPr>
          <w:sz w:val="28"/>
          <w:szCs w:val="28"/>
          <w:u w:val="single"/>
        </w:rPr>
        <w:lastRenderedPageBreak/>
        <w:t>в номинации «Молодые управленцы»</w:t>
      </w:r>
    </w:p>
    <w:p w:rsidR="00E2272E" w:rsidRDefault="00E2272E" w:rsidP="00E2272E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25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4224" w:rsidRPr="006E4E50">
        <w:rPr>
          <w:sz w:val="28"/>
          <w:szCs w:val="28"/>
        </w:rPr>
        <w:t xml:space="preserve">- </w:t>
      </w:r>
      <w:r w:rsidR="00B63A08" w:rsidRPr="006E4E50">
        <w:rPr>
          <w:sz w:val="28"/>
          <w:szCs w:val="28"/>
        </w:rPr>
        <w:t xml:space="preserve">презентация из опыта работы «У меня это хорошо получается» (регламент - 15 минут, </w:t>
      </w:r>
      <w:r w:rsidR="00B63A08" w:rsidRPr="006E4E50">
        <w:rPr>
          <w:rStyle w:val="24"/>
          <w:b w:val="0"/>
          <w:i w:val="0"/>
          <w:sz w:val="28"/>
          <w:szCs w:val="28"/>
        </w:rPr>
        <w:t>включая</w:t>
      </w:r>
      <w:r>
        <w:rPr>
          <w:rStyle w:val="24"/>
          <w:b w:val="0"/>
          <w:i w:val="0"/>
          <w:sz w:val="28"/>
          <w:szCs w:val="28"/>
        </w:rPr>
        <w:t xml:space="preserve"> </w:t>
      </w:r>
      <w:r w:rsidR="00B63A08" w:rsidRPr="006E4E50">
        <w:rPr>
          <w:sz w:val="28"/>
          <w:szCs w:val="28"/>
        </w:rPr>
        <w:t>ответы на вопросы)</w:t>
      </w:r>
      <w:r w:rsidR="00FB2713" w:rsidRPr="006E4E50">
        <w:rPr>
          <w:sz w:val="28"/>
          <w:szCs w:val="28"/>
        </w:rPr>
        <w:t xml:space="preserve">;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</w:p>
    <w:p w:rsidR="00E2272E" w:rsidRDefault="00E2272E" w:rsidP="00E2272E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25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4224" w:rsidRPr="006E4E50">
        <w:rPr>
          <w:sz w:val="28"/>
          <w:szCs w:val="28"/>
        </w:rPr>
        <w:t xml:space="preserve">- </w:t>
      </w:r>
      <w:r w:rsidR="00FB2713" w:rsidRPr="006E4E50">
        <w:rPr>
          <w:rStyle w:val="25"/>
          <w:b w:val="0"/>
          <w:sz w:val="28"/>
          <w:szCs w:val="28"/>
        </w:rPr>
        <w:t>презентация видеоролика</w:t>
      </w:r>
      <w:r>
        <w:rPr>
          <w:rStyle w:val="25"/>
          <w:b w:val="0"/>
          <w:sz w:val="28"/>
          <w:szCs w:val="28"/>
        </w:rPr>
        <w:t xml:space="preserve"> </w:t>
      </w:r>
      <w:r w:rsidR="00FB2713" w:rsidRPr="006E4E50">
        <w:rPr>
          <w:sz w:val="28"/>
          <w:szCs w:val="28"/>
        </w:rPr>
        <w:t xml:space="preserve">(5 минут, </w:t>
      </w:r>
      <w:r w:rsidR="00FB2713" w:rsidRPr="006E4E50">
        <w:rPr>
          <w:rStyle w:val="24"/>
          <w:b w:val="0"/>
          <w:i w:val="0"/>
          <w:sz w:val="28"/>
          <w:szCs w:val="28"/>
        </w:rPr>
        <w:t>включая комментарии);</w:t>
      </w:r>
      <w:r>
        <w:rPr>
          <w:rStyle w:val="24"/>
          <w:b w:val="0"/>
          <w:i w:val="0"/>
          <w:sz w:val="28"/>
          <w:szCs w:val="28"/>
        </w:rPr>
        <w:t xml:space="preserve"> </w:t>
      </w:r>
      <w:r w:rsidR="00FB2713" w:rsidRPr="006E4E50">
        <w:rPr>
          <w:rStyle w:val="25"/>
          <w:b w:val="0"/>
          <w:sz w:val="28"/>
          <w:szCs w:val="28"/>
        </w:rPr>
        <w:t>творческие задания</w:t>
      </w:r>
      <w:r>
        <w:rPr>
          <w:rStyle w:val="25"/>
          <w:b w:val="0"/>
          <w:sz w:val="28"/>
          <w:szCs w:val="28"/>
        </w:rPr>
        <w:t xml:space="preserve"> </w:t>
      </w:r>
      <w:r w:rsidR="00FB2713" w:rsidRPr="006E4E50">
        <w:rPr>
          <w:sz w:val="28"/>
          <w:szCs w:val="28"/>
        </w:rPr>
        <w:t>по решению управленческих (1) и педагогических ситуаций (1) (регламент - 10 минут на подготовку, 10 минут на защиту).</w:t>
      </w:r>
      <w:r w:rsidR="00624224" w:rsidRPr="006E4E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624224" w:rsidRPr="006E4E50" w:rsidRDefault="00E2272E" w:rsidP="00E2272E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258"/>
        </w:tabs>
        <w:spacing w:before="0" w:line="240" w:lineRule="auto"/>
        <w:ind w:firstLine="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624224" w:rsidRPr="006E4E50">
        <w:rPr>
          <w:sz w:val="28"/>
          <w:szCs w:val="28"/>
        </w:rPr>
        <w:t xml:space="preserve">- </w:t>
      </w:r>
      <w:r w:rsidR="00624224" w:rsidRPr="006E4E50">
        <w:rPr>
          <w:rStyle w:val="61"/>
          <w:b w:val="0"/>
          <w:i w:val="0"/>
          <w:sz w:val="28"/>
          <w:szCs w:val="28"/>
        </w:rPr>
        <w:t xml:space="preserve">Ток-шоу «Профессиональный разговор» </w:t>
      </w:r>
      <w:r w:rsidR="00624224" w:rsidRPr="006E4E50">
        <w:rPr>
          <w:sz w:val="28"/>
          <w:szCs w:val="28"/>
        </w:rPr>
        <w:t>(тема оглашается накануне мероприятия</w:t>
      </w:r>
      <w:r w:rsidR="00624224" w:rsidRPr="006E4E50">
        <w:rPr>
          <w:rStyle w:val="61"/>
          <w:b w:val="0"/>
          <w:i w:val="0"/>
          <w:sz w:val="28"/>
          <w:szCs w:val="28"/>
        </w:rPr>
        <w:t>) (регламент - 1 час 30 минут)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numPr>
          <w:ilvl w:val="1"/>
          <w:numId w:val="16"/>
        </w:numPr>
        <w:shd w:val="clear" w:color="auto" w:fill="auto"/>
        <w:tabs>
          <w:tab w:val="left" w:pos="1174"/>
        </w:tabs>
        <w:spacing w:before="0"/>
        <w:ind w:firstLine="66"/>
        <w:rPr>
          <w:sz w:val="28"/>
          <w:szCs w:val="28"/>
        </w:rPr>
      </w:pPr>
      <w:r w:rsidRPr="00552534">
        <w:rPr>
          <w:sz w:val="28"/>
          <w:szCs w:val="28"/>
        </w:rPr>
        <w:t>Критерии оценивания конкурсных испытаний: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spacing w:before="0"/>
        <w:ind w:firstLine="460"/>
        <w:rPr>
          <w:sz w:val="28"/>
          <w:szCs w:val="28"/>
        </w:rPr>
      </w:pPr>
      <w:r w:rsidRPr="00552534">
        <w:rPr>
          <w:sz w:val="28"/>
          <w:szCs w:val="28"/>
        </w:rPr>
        <w:t>- презентация опыта: актуальность авторских находок, их инновационность (15); аргументированность авторских идей (15); возможность распространения и внедрения (10). Максимальное количество баллов - 40.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174"/>
        </w:tabs>
        <w:spacing w:before="0"/>
        <w:ind w:firstLine="0"/>
        <w:rPr>
          <w:sz w:val="28"/>
          <w:szCs w:val="28"/>
        </w:rPr>
      </w:pPr>
      <w:r w:rsidRPr="00552534">
        <w:rPr>
          <w:sz w:val="28"/>
          <w:szCs w:val="28"/>
        </w:rPr>
        <w:t xml:space="preserve">        - учебное занятие по предмету: фундаментальность знания предмета (10), методическая компетентность (10), психолого-педагогическая компетентность (10), личностные качества</w:t>
      </w:r>
      <w:r w:rsidR="003B016A">
        <w:rPr>
          <w:sz w:val="28"/>
          <w:szCs w:val="28"/>
        </w:rPr>
        <w:t xml:space="preserve"> </w:t>
      </w:r>
      <w:r w:rsidRPr="00552534">
        <w:rPr>
          <w:sz w:val="28"/>
          <w:szCs w:val="28"/>
        </w:rPr>
        <w:t>(10). Максимальное количество баллов - 50, из них учебное занятие - 40, самоанализ - 10.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456"/>
        </w:tabs>
        <w:spacing w:before="0"/>
        <w:ind w:firstLine="426"/>
        <w:rPr>
          <w:sz w:val="28"/>
          <w:szCs w:val="28"/>
        </w:rPr>
      </w:pPr>
      <w:r w:rsidRPr="00552534">
        <w:rPr>
          <w:sz w:val="28"/>
          <w:szCs w:val="28"/>
        </w:rPr>
        <w:t>- презентация видеоролика - полнота, оригинальность и новизна идеи, яркость вос</w:t>
      </w:r>
      <w:r w:rsidRPr="00552534">
        <w:rPr>
          <w:sz w:val="28"/>
          <w:szCs w:val="28"/>
        </w:rPr>
        <w:softHyphen/>
        <w:t xml:space="preserve">приятия видеоролика и степень ориентированности на целевую аудиторию (10); </w:t>
      </w:r>
      <w:r w:rsidRPr="00552534">
        <w:rPr>
          <w:rStyle w:val="29"/>
          <w:b w:val="0"/>
          <w:i w:val="0"/>
          <w:sz w:val="28"/>
          <w:szCs w:val="28"/>
          <w:u w:val="none"/>
        </w:rPr>
        <w:t>творческое задание</w:t>
      </w:r>
      <w:r w:rsidRPr="00552534">
        <w:rPr>
          <w:sz w:val="28"/>
          <w:szCs w:val="28"/>
        </w:rPr>
        <w:t xml:space="preserve"> - оригинальность и глубина суждений (10), умение аргументировать и отстаивать свою точку зрения (10), умение импровизировать, проявлять креативность (10), общая культура и профессио</w:t>
      </w:r>
      <w:r w:rsidRPr="00552534">
        <w:rPr>
          <w:sz w:val="28"/>
          <w:szCs w:val="28"/>
        </w:rPr>
        <w:softHyphen/>
        <w:t>нальная эрудиция (10). Максимальное общее количество баллов -50.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spacing w:before="0"/>
        <w:ind w:left="180" w:firstLine="0"/>
        <w:rPr>
          <w:sz w:val="28"/>
          <w:szCs w:val="28"/>
        </w:rPr>
      </w:pPr>
      <w:r w:rsidRPr="00552534">
        <w:rPr>
          <w:sz w:val="28"/>
          <w:szCs w:val="28"/>
        </w:rPr>
        <w:t xml:space="preserve">   - ток-шоу «Профессиональный разговор»: знание и понимание современных тенденций развития образования и общества (10); информационная и языковая грамотность (10); куль</w:t>
      </w:r>
      <w:r w:rsidRPr="00552534">
        <w:rPr>
          <w:sz w:val="28"/>
          <w:szCs w:val="28"/>
        </w:rPr>
        <w:softHyphen/>
        <w:t>тура публичного выступления (10); умение выявить и сформулировать педагогическую проблему и предложить пути ее решения; аргументированность, конструктивность предложений, масштаб</w:t>
      </w:r>
      <w:r w:rsidRPr="00552534">
        <w:rPr>
          <w:sz w:val="28"/>
          <w:szCs w:val="28"/>
        </w:rPr>
        <w:softHyphen/>
        <w:t>ность, глубина суждений; умение представить свою позицию (10). Максимальное количество баллов - 40.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174"/>
        </w:tabs>
        <w:spacing w:before="0"/>
        <w:ind w:left="180" w:firstLine="0"/>
        <w:rPr>
          <w:sz w:val="28"/>
          <w:szCs w:val="28"/>
        </w:rPr>
      </w:pPr>
      <w:r w:rsidRPr="00552534">
        <w:rPr>
          <w:rStyle w:val="25"/>
          <w:b w:val="0"/>
          <w:sz w:val="28"/>
          <w:szCs w:val="28"/>
        </w:rPr>
        <w:t xml:space="preserve">    - публичное выступление</w:t>
      </w:r>
      <w:r w:rsidRPr="00552534">
        <w:rPr>
          <w:sz w:val="28"/>
          <w:szCs w:val="28"/>
        </w:rPr>
        <w:t>: масштабность, глубина и оригинальность раскрытия темы, мировоззренческая позиция, убедительность. Максимальное количество баллов - 40.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174"/>
        </w:tabs>
        <w:spacing w:before="0"/>
        <w:ind w:left="180" w:firstLine="0"/>
        <w:rPr>
          <w:sz w:val="28"/>
          <w:szCs w:val="28"/>
        </w:rPr>
      </w:pPr>
      <w:r w:rsidRPr="00552534">
        <w:rPr>
          <w:rStyle w:val="25"/>
          <w:b w:val="0"/>
          <w:sz w:val="28"/>
          <w:szCs w:val="28"/>
        </w:rPr>
        <w:t xml:space="preserve">    - мастер-класс:</w:t>
      </w:r>
      <w:r w:rsidR="003B016A">
        <w:rPr>
          <w:rStyle w:val="25"/>
          <w:b w:val="0"/>
          <w:sz w:val="28"/>
          <w:szCs w:val="28"/>
        </w:rPr>
        <w:t xml:space="preserve"> </w:t>
      </w:r>
      <w:r w:rsidRPr="00552534">
        <w:rPr>
          <w:sz w:val="28"/>
          <w:szCs w:val="28"/>
        </w:rPr>
        <w:t>актуальность выбранной темы, творческий подход и готовность сотруд</w:t>
      </w:r>
      <w:r w:rsidRPr="00552534">
        <w:rPr>
          <w:sz w:val="28"/>
          <w:szCs w:val="28"/>
        </w:rPr>
        <w:softHyphen/>
        <w:t>ничать, коммуникативная культура, информационная насыщенность и глубина раскрытия темы, метапредметность и универсальность образовательных подходов, развивающий характер и ре</w:t>
      </w:r>
      <w:r w:rsidRPr="00552534">
        <w:rPr>
          <w:sz w:val="28"/>
          <w:szCs w:val="28"/>
        </w:rPr>
        <w:softHyphen/>
        <w:t>зультативность. Максимальное количество баллов - 60.</w:t>
      </w:r>
    </w:p>
    <w:p w:rsidR="00C512CC" w:rsidRPr="00552534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tabs>
          <w:tab w:val="left" w:pos="1174"/>
        </w:tabs>
        <w:spacing w:before="0"/>
        <w:ind w:left="180" w:firstLine="0"/>
        <w:rPr>
          <w:sz w:val="28"/>
          <w:szCs w:val="28"/>
        </w:rPr>
      </w:pPr>
      <w:r w:rsidRPr="00552534">
        <w:rPr>
          <w:rStyle w:val="25"/>
          <w:b w:val="0"/>
          <w:sz w:val="28"/>
          <w:szCs w:val="28"/>
        </w:rPr>
        <w:t xml:space="preserve">      - анализ учебного занятия:</w:t>
      </w:r>
      <w:r w:rsidR="003B016A">
        <w:rPr>
          <w:rStyle w:val="25"/>
          <w:b w:val="0"/>
          <w:sz w:val="28"/>
          <w:szCs w:val="28"/>
        </w:rPr>
        <w:t xml:space="preserve"> </w:t>
      </w:r>
      <w:r w:rsidRPr="00552534">
        <w:rPr>
          <w:sz w:val="28"/>
          <w:szCs w:val="28"/>
        </w:rPr>
        <w:t>глубина анализа, методическая и общепедагогическая ком</w:t>
      </w:r>
      <w:r w:rsidRPr="00552534">
        <w:rPr>
          <w:sz w:val="28"/>
          <w:szCs w:val="28"/>
        </w:rPr>
        <w:softHyphen/>
        <w:t>петентность, универсальность и метапредметность подходов, коммуникативная и речевая культу</w:t>
      </w:r>
      <w:r w:rsidRPr="00552534">
        <w:rPr>
          <w:sz w:val="28"/>
          <w:szCs w:val="28"/>
        </w:rPr>
        <w:softHyphen/>
        <w:t>ра. Максимальное количество баллов - 40.</w:t>
      </w:r>
    </w:p>
    <w:p w:rsidR="004A4823" w:rsidRPr="006E4E50" w:rsidRDefault="00C512CC" w:rsidP="00C512CC">
      <w:pPr>
        <w:pStyle w:val="22"/>
        <w:framePr w:w="10114" w:h="15631" w:hRule="exact" w:wrap="none" w:vAnchor="page" w:hAnchor="page" w:x="1036" w:y="856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52534">
        <w:rPr>
          <w:rStyle w:val="25"/>
          <w:b w:val="0"/>
          <w:sz w:val="28"/>
          <w:szCs w:val="28"/>
        </w:rPr>
        <w:t xml:space="preserve">       - круглый стол педагогов-наставников:</w:t>
      </w:r>
      <w:r w:rsidR="003B016A">
        <w:rPr>
          <w:rStyle w:val="25"/>
          <w:b w:val="0"/>
          <w:sz w:val="28"/>
          <w:szCs w:val="28"/>
        </w:rPr>
        <w:t xml:space="preserve"> </w:t>
      </w:r>
      <w:r w:rsidRPr="00552534">
        <w:rPr>
          <w:sz w:val="28"/>
          <w:szCs w:val="28"/>
        </w:rPr>
        <w:t>содержательность выступлений, включающая понимание основных тенденций в модернизации современного образования; глубина, масштабность и нестандартность суждений; аргументированность высказываний; ценностно</w:t>
      </w:r>
      <w:r>
        <w:rPr>
          <w:sz w:val="28"/>
          <w:szCs w:val="28"/>
        </w:rPr>
        <w:t>-</w:t>
      </w:r>
      <w:r w:rsidRPr="00552534">
        <w:rPr>
          <w:sz w:val="28"/>
          <w:szCs w:val="28"/>
        </w:rPr>
        <w:t>ориентированная и личностная позиция; коммуникати</w:t>
      </w:r>
      <w:r>
        <w:rPr>
          <w:sz w:val="28"/>
          <w:szCs w:val="28"/>
        </w:rPr>
        <w:t xml:space="preserve">вная культура. Максимальное </w:t>
      </w:r>
      <w:r w:rsidRPr="00552534">
        <w:rPr>
          <w:sz w:val="28"/>
          <w:szCs w:val="28"/>
        </w:rPr>
        <w:t>количество баллов - 30.</w:t>
      </w: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534" w:rsidRDefault="00552534">
      <w:pPr>
        <w:rPr>
          <w:sz w:val="2"/>
          <w:szCs w:val="2"/>
        </w:rPr>
      </w:pPr>
    </w:p>
    <w:p w:rsidR="00552534" w:rsidRPr="00552534" w:rsidRDefault="00552534" w:rsidP="00552534">
      <w:pPr>
        <w:rPr>
          <w:sz w:val="2"/>
          <w:szCs w:val="2"/>
        </w:rPr>
      </w:pPr>
    </w:p>
    <w:p w:rsidR="00552534" w:rsidRPr="00552534" w:rsidRDefault="00552534" w:rsidP="00552534">
      <w:pPr>
        <w:rPr>
          <w:sz w:val="2"/>
          <w:szCs w:val="2"/>
        </w:rPr>
      </w:pPr>
    </w:p>
    <w:p w:rsidR="00552534" w:rsidRPr="00552534" w:rsidRDefault="00552534" w:rsidP="00552534">
      <w:pPr>
        <w:rPr>
          <w:sz w:val="2"/>
          <w:szCs w:val="2"/>
        </w:rPr>
      </w:pPr>
    </w:p>
    <w:p w:rsidR="00552534" w:rsidRPr="00552534" w:rsidRDefault="00552534" w:rsidP="00552534">
      <w:pPr>
        <w:rPr>
          <w:sz w:val="2"/>
          <w:szCs w:val="2"/>
        </w:rPr>
      </w:pPr>
    </w:p>
    <w:p w:rsidR="00552534" w:rsidRPr="00552534" w:rsidRDefault="00552534" w:rsidP="00552534">
      <w:pPr>
        <w:rPr>
          <w:sz w:val="2"/>
          <w:szCs w:val="2"/>
        </w:rPr>
      </w:pPr>
    </w:p>
    <w:p w:rsidR="00552534" w:rsidRPr="00552534" w:rsidRDefault="00552534" w:rsidP="00552534">
      <w:pPr>
        <w:rPr>
          <w:sz w:val="2"/>
          <w:szCs w:val="2"/>
        </w:rPr>
      </w:pPr>
    </w:p>
    <w:p w:rsidR="00552534" w:rsidRDefault="00552534" w:rsidP="00552534">
      <w:pPr>
        <w:rPr>
          <w:sz w:val="2"/>
          <w:szCs w:val="2"/>
        </w:rPr>
      </w:pPr>
    </w:p>
    <w:p w:rsidR="00552534" w:rsidRPr="00552534" w:rsidRDefault="00552534" w:rsidP="00552534">
      <w:pPr>
        <w:rPr>
          <w:sz w:val="2"/>
          <w:szCs w:val="2"/>
        </w:rPr>
      </w:pPr>
    </w:p>
    <w:p w:rsidR="00552534" w:rsidRDefault="00552534" w:rsidP="00552534">
      <w:pPr>
        <w:rPr>
          <w:sz w:val="2"/>
          <w:szCs w:val="2"/>
        </w:rPr>
      </w:pPr>
    </w:p>
    <w:p w:rsidR="00552534" w:rsidRDefault="00552534" w:rsidP="00552534">
      <w:pPr>
        <w:tabs>
          <w:tab w:val="left" w:pos="108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552534" w:rsidRDefault="00552534" w:rsidP="00552534">
      <w:pPr>
        <w:rPr>
          <w:sz w:val="2"/>
          <w:szCs w:val="2"/>
        </w:rPr>
      </w:pP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81BD4" w:rsidRDefault="00C81BD4" w:rsidP="00C81BD4">
      <w:pPr>
        <w:pStyle w:val="32"/>
        <w:framePr w:w="10167" w:h="2774" w:hRule="exact" w:wrap="none" w:vAnchor="page" w:hAnchor="page" w:x="946" w:y="706"/>
        <w:shd w:val="clear" w:color="auto" w:fill="auto"/>
        <w:spacing w:after="100" w:afterAutospacing="1" w:line="240" w:lineRule="auto"/>
        <w:jc w:val="right"/>
        <w:rPr>
          <w:sz w:val="28"/>
        </w:rPr>
      </w:pPr>
    </w:p>
    <w:p w:rsidR="00C81BD4" w:rsidRDefault="00C96D86" w:rsidP="00C81BD4">
      <w:pPr>
        <w:pStyle w:val="32"/>
        <w:framePr w:w="10167" w:h="2774" w:hRule="exact" w:wrap="none" w:vAnchor="page" w:hAnchor="page" w:x="946" w:y="706"/>
        <w:shd w:val="clear" w:color="auto" w:fill="auto"/>
        <w:spacing w:after="0" w:line="240" w:lineRule="auto"/>
        <w:jc w:val="right"/>
        <w:rPr>
          <w:b w:val="0"/>
          <w:sz w:val="28"/>
        </w:rPr>
      </w:pPr>
      <w:bookmarkStart w:id="6" w:name="bookmark8"/>
      <w:r w:rsidRPr="00C81BD4">
        <w:rPr>
          <w:b w:val="0"/>
          <w:sz w:val="28"/>
        </w:rPr>
        <w:t>Приложение № 1</w:t>
      </w:r>
    </w:p>
    <w:p w:rsidR="00C96D86" w:rsidRPr="00C81BD4" w:rsidRDefault="00C96D86" w:rsidP="00C81BD4">
      <w:pPr>
        <w:pStyle w:val="32"/>
        <w:framePr w:w="10167" w:h="2774" w:hRule="exact" w:wrap="none" w:vAnchor="page" w:hAnchor="page" w:x="946" w:y="706"/>
        <w:shd w:val="clear" w:color="auto" w:fill="auto"/>
        <w:spacing w:after="0" w:line="240" w:lineRule="auto"/>
        <w:jc w:val="right"/>
        <w:rPr>
          <w:b w:val="0"/>
          <w:sz w:val="28"/>
        </w:rPr>
      </w:pPr>
      <w:r w:rsidRPr="00C81BD4">
        <w:rPr>
          <w:b w:val="0"/>
          <w:sz w:val="28"/>
        </w:rPr>
        <w:t>К Порядку проведения Конкурса</w:t>
      </w:r>
    </w:p>
    <w:p w:rsidR="00C96D86" w:rsidRDefault="00C96D86" w:rsidP="00C81BD4">
      <w:pPr>
        <w:pStyle w:val="32"/>
        <w:framePr w:w="10167" w:h="2774" w:hRule="exact" w:wrap="none" w:vAnchor="page" w:hAnchor="page" w:x="946" w:y="706"/>
        <w:shd w:val="clear" w:color="auto" w:fill="auto"/>
        <w:spacing w:after="0" w:line="240" w:lineRule="auto"/>
        <w:jc w:val="center"/>
        <w:rPr>
          <w:sz w:val="28"/>
        </w:rPr>
      </w:pPr>
    </w:p>
    <w:p w:rsidR="00C81BD4" w:rsidRPr="00C81BD4" w:rsidRDefault="00C81BD4" w:rsidP="00C81BD4">
      <w:pPr>
        <w:pStyle w:val="32"/>
        <w:framePr w:w="10167" w:h="2774" w:hRule="exact" w:wrap="none" w:vAnchor="page" w:hAnchor="page" w:x="946" w:y="706"/>
        <w:shd w:val="clear" w:color="auto" w:fill="auto"/>
        <w:spacing w:after="0" w:line="240" w:lineRule="auto"/>
        <w:jc w:val="center"/>
        <w:rPr>
          <w:sz w:val="28"/>
        </w:rPr>
      </w:pPr>
    </w:p>
    <w:p w:rsidR="00C96D86" w:rsidRPr="00C81BD4" w:rsidRDefault="00C96D86" w:rsidP="00C81BD4">
      <w:pPr>
        <w:pStyle w:val="32"/>
        <w:framePr w:w="10167" w:h="2774" w:hRule="exact" w:wrap="none" w:vAnchor="page" w:hAnchor="page" w:x="946" w:y="706"/>
        <w:shd w:val="clear" w:color="auto" w:fill="auto"/>
        <w:spacing w:after="0" w:line="240" w:lineRule="auto"/>
        <w:jc w:val="center"/>
        <w:rPr>
          <w:sz w:val="28"/>
        </w:rPr>
      </w:pPr>
      <w:r w:rsidRPr="00C81BD4">
        <w:rPr>
          <w:sz w:val="28"/>
        </w:rPr>
        <w:t>Представление Заявителя</w:t>
      </w:r>
      <w:bookmarkEnd w:id="6"/>
    </w:p>
    <w:p w:rsidR="00C96D86" w:rsidRPr="00C81BD4" w:rsidRDefault="00C96D86" w:rsidP="00C81BD4">
      <w:pPr>
        <w:pStyle w:val="22"/>
        <w:framePr w:w="10167" w:h="2774" w:hRule="exact" w:wrap="none" w:vAnchor="page" w:hAnchor="page" w:x="946" w:y="706"/>
        <w:shd w:val="clear" w:color="auto" w:fill="auto"/>
        <w:spacing w:before="0" w:line="240" w:lineRule="auto"/>
        <w:ind w:firstLine="0"/>
        <w:jc w:val="center"/>
        <w:rPr>
          <w:sz w:val="28"/>
        </w:rPr>
      </w:pPr>
      <w:r w:rsidRPr="00C81BD4">
        <w:rPr>
          <w:sz w:val="28"/>
        </w:rPr>
        <w:t>(бланк организации)</w:t>
      </w:r>
    </w:p>
    <w:p w:rsidR="00C81BD4" w:rsidRDefault="00C81BD4" w:rsidP="00C81BD4">
      <w:pPr>
        <w:pStyle w:val="22"/>
        <w:framePr w:w="10114" w:h="1248" w:hRule="exact" w:wrap="none" w:vAnchor="page" w:hAnchor="page" w:x="990" w:y="3505"/>
        <w:shd w:val="clear" w:color="auto" w:fill="auto"/>
        <w:spacing w:before="0" w:line="336" w:lineRule="exact"/>
        <w:ind w:left="6940" w:firstLine="0"/>
        <w:jc w:val="right"/>
        <w:rPr>
          <w:sz w:val="28"/>
        </w:rPr>
      </w:pPr>
      <w:r>
        <w:rPr>
          <w:sz w:val="28"/>
        </w:rPr>
        <w:t>Оргкомитет конкурса</w:t>
      </w:r>
    </w:p>
    <w:p w:rsidR="00C96D86" w:rsidRDefault="00C96D86" w:rsidP="00C81BD4">
      <w:pPr>
        <w:pStyle w:val="22"/>
        <w:framePr w:w="10114" w:h="1248" w:hRule="exact" w:wrap="none" w:vAnchor="page" w:hAnchor="page" w:x="990" w:y="3505"/>
        <w:shd w:val="clear" w:color="auto" w:fill="auto"/>
        <w:spacing w:before="0" w:line="336" w:lineRule="exact"/>
        <w:ind w:left="6804" w:hanging="561"/>
      </w:pPr>
      <w:r w:rsidRPr="00C81BD4">
        <w:rPr>
          <w:sz w:val="28"/>
        </w:rPr>
        <w:t>«Педагогический дебют - 2020»</w:t>
      </w:r>
    </w:p>
    <w:p w:rsidR="00C96D86" w:rsidRDefault="00C96D86" w:rsidP="00C81BD4">
      <w:pPr>
        <w:pStyle w:val="70"/>
        <w:framePr w:w="10533" w:h="1549" w:hRule="exact" w:wrap="none" w:vAnchor="page" w:hAnchor="page" w:x="916" w:y="4943"/>
        <w:shd w:val="clear" w:color="auto" w:fill="auto"/>
        <w:spacing w:before="0" w:after="10" w:line="220" w:lineRule="exact"/>
        <w:rPr>
          <w:rStyle w:val="711pt"/>
          <w:sz w:val="24"/>
        </w:rPr>
      </w:pPr>
      <w:r w:rsidRPr="00C81BD4">
        <w:rPr>
          <w:rStyle w:val="711pt"/>
          <w:sz w:val="24"/>
        </w:rPr>
        <w:t>(</w:t>
      </w:r>
      <w:r w:rsidRPr="00C81BD4">
        <w:rPr>
          <w:sz w:val="20"/>
        </w:rPr>
        <w:t>полное наименование выдвигающей организации - Заявителя</w:t>
      </w:r>
      <w:r w:rsidRPr="00C81BD4">
        <w:rPr>
          <w:rStyle w:val="711pt"/>
          <w:sz w:val="24"/>
        </w:rPr>
        <w:t>)</w:t>
      </w:r>
    </w:p>
    <w:p w:rsidR="00C81BD4" w:rsidRDefault="00C81BD4" w:rsidP="00C81BD4">
      <w:pPr>
        <w:pStyle w:val="70"/>
        <w:framePr w:w="10533" w:h="1549" w:hRule="exact" w:wrap="none" w:vAnchor="page" w:hAnchor="page" w:x="916" w:y="4943"/>
        <w:shd w:val="clear" w:color="auto" w:fill="auto"/>
        <w:spacing w:before="0" w:after="10" w:line="220" w:lineRule="exact"/>
        <w:rPr>
          <w:rStyle w:val="711pt"/>
          <w:sz w:val="24"/>
        </w:rPr>
      </w:pPr>
    </w:p>
    <w:p w:rsidR="00C81BD4" w:rsidRPr="00C81BD4" w:rsidRDefault="00C81BD4" w:rsidP="00C81BD4">
      <w:pPr>
        <w:pStyle w:val="70"/>
        <w:framePr w:w="10533" w:h="1549" w:hRule="exact" w:wrap="none" w:vAnchor="page" w:hAnchor="page" w:x="916" w:y="4943"/>
        <w:shd w:val="clear" w:color="auto" w:fill="auto"/>
        <w:spacing w:before="0" w:after="10" w:line="220" w:lineRule="exact"/>
        <w:rPr>
          <w:sz w:val="20"/>
        </w:rPr>
      </w:pPr>
    </w:p>
    <w:p w:rsidR="00C96D86" w:rsidRPr="00C81BD4" w:rsidRDefault="00C96D86" w:rsidP="00C81BD4">
      <w:pPr>
        <w:pStyle w:val="22"/>
        <w:framePr w:w="10533" w:h="1549" w:hRule="exact" w:wrap="none" w:vAnchor="page" w:hAnchor="page" w:x="916" w:y="4943"/>
        <w:shd w:val="clear" w:color="auto" w:fill="auto"/>
        <w:tabs>
          <w:tab w:val="left" w:leader="underscore" w:pos="7627"/>
        </w:tabs>
        <w:spacing w:before="0" w:after="8" w:line="220" w:lineRule="exact"/>
        <w:ind w:firstLine="0"/>
        <w:rPr>
          <w:sz w:val="24"/>
        </w:rPr>
      </w:pPr>
      <w:r w:rsidRPr="00C81BD4">
        <w:rPr>
          <w:sz w:val="28"/>
        </w:rPr>
        <w:t>выдвигает</w:t>
      </w:r>
      <w:r w:rsidRPr="00C81BD4">
        <w:rPr>
          <w:sz w:val="24"/>
        </w:rPr>
        <w:tab/>
      </w:r>
    </w:p>
    <w:p w:rsidR="00C96D86" w:rsidRPr="00C81BD4" w:rsidRDefault="00C96D86" w:rsidP="00C81BD4">
      <w:pPr>
        <w:pStyle w:val="70"/>
        <w:framePr w:w="10533" w:h="1549" w:hRule="exact" w:wrap="none" w:vAnchor="page" w:hAnchor="page" w:x="916" w:y="4943"/>
        <w:shd w:val="clear" w:color="auto" w:fill="auto"/>
        <w:spacing w:before="0" w:after="0" w:line="190" w:lineRule="exact"/>
        <w:jc w:val="both"/>
        <w:rPr>
          <w:sz w:val="20"/>
        </w:rPr>
      </w:pPr>
      <w:r w:rsidRPr="00C81BD4">
        <w:rPr>
          <w:sz w:val="20"/>
        </w:rPr>
        <w:t>(фамилия, имя, отчество участника Конкурса)</w:t>
      </w:r>
    </w:p>
    <w:p w:rsidR="00C81BD4" w:rsidRDefault="00C96D86" w:rsidP="00C81BD4">
      <w:pPr>
        <w:pStyle w:val="22"/>
        <w:framePr w:w="10651" w:h="946" w:hRule="exact" w:wrap="none" w:vAnchor="page" w:hAnchor="page" w:x="721" w:y="6513"/>
        <w:shd w:val="clear" w:color="auto" w:fill="auto"/>
        <w:spacing w:before="0" w:line="269" w:lineRule="exact"/>
        <w:ind w:right="2580" w:firstLine="2580"/>
        <w:jc w:val="left"/>
        <w:rPr>
          <w:rStyle w:val="295pt"/>
        </w:rPr>
      </w:pPr>
      <w:r>
        <w:rPr>
          <w:rStyle w:val="295pt"/>
        </w:rPr>
        <w:t xml:space="preserve">(занимаемая должность и место работы участника Конкурса) </w:t>
      </w:r>
    </w:p>
    <w:p w:rsidR="00C96D86" w:rsidRDefault="00C96D86" w:rsidP="00C81BD4">
      <w:pPr>
        <w:pStyle w:val="22"/>
        <w:framePr w:w="10651" w:h="946" w:hRule="exact" w:wrap="none" w:vAnchor="page" w:hAnchor="page" w:x="721" w:y="6513"/>
        <w:shd w:val="clear" w:color="auto" w:fill="auto"/>
        <w:spacing w:before="0" w:line="269" w:lineRule="exact"/>
        <w:ind w:right="2580" w:firstLine="0"/>
        <w:jc w:val="left"/>
      </w:pPr>
      <w:r w:rsidRPr="00C81BD4">
        <w:rPr>
          <w:sz w:val="28"/>
        </w:rPr>
        <w:t>на участие в конкурсе «Педагогический дебют - 2020» в номинации</w:t>
      </w:r>
    </w:p>
    <w:p w:rsidR="00C96D86" w:rsidRDefault="00C96D86" w:rsidP="00C81BD4">
      <w:pPr>
        <w:pStyle w:val="22"/>
        <w:framePr w:wrap="none" w:vAnchor="page" w:hAnchor="page" w:x="925" w:y="7801"/>
        <w:shd w:val="clear" w:color="auto" w:fill="auto"/>
        <w:spacing w:before="0" w:line="220" w:lineRule="exact"/>
        <w:ind w:right="7436" w:firstLine="0"/>
      </w:pPr>
      <w:r>
        <w:t>Руководитель организации</w:t>
      </w:r>
    </w:p>
    <w:p w:rsidR="00C96D86" w:rsidRDefault="00C96D86" w:rsidP="00C81BD4">
      <w:pPr>
        <w:pStyle w:val="22"/>
        <w:framePr w:wrap="none" w:vAnchor="page" w:hAnchor="page" w:x="5311" w:y="8176"/>
        <w:shd w:val="clear" w:color="auto" w:fill="auto"/>
        <w:spacing w:before="0" w:line="220" w:lineRule="exact"/>
        <w:ind w:firstLine="0"/>
        <w:jc w:val="left"/>
      </w:pPr>
      <w:r>
        <w:t>Подпись</w:t>
      </w:r>
    </w:p>
    <w:p w:rsidR="00C96D86" w:rsidRDefault="00C96D86" w:rsidP="00C81BD4">
      <w:pPr>
        <w:pStyle w:val="70"/>
        <w:framePr w:w="10114" w:h="615" w:hRule="exact" w:wrap="none" w:vAnchor="page" w:hAnchor="page" w:x="904" w:y="8512"/>
        <w:shd w:val="clear" w:color="auto" w:fill="auto"/>
        <w:spacing w:before="0" w:after="80" w:line="190" w:lineRule="exact"/>
        <w:ind w:left="260"/>
        <w:jc w:val="left"/>
      </w:pPr>
      <w:r>
        <w:t>(фамилия, имя, отчество)</w:t>
      </w:r>
    </w:p>
    <w:p w:rsidR="00C96D86" w:rsidRDefault="00C96D86" w:rsidP="00C81BD4">
      <w:pPr>
        <w:pStyle w:val="50"/>
        <w:framePr w:w="10114" w:h="615" w:hRule="exact" w:wrap="none" w:vAnchor="page" w:hAnchor="page" w:x="904" w:y="8512"/>
        <w:shd w:val="clear" w:color="auto" w:fill="auto"/>
        <w:spacing w:line="200" w:lineRule="exact"/>
        <w:jc w:val="both"/>
      </w:pPr>
      <w:r>
        <w:t>М.П.</w:t>
      </w: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6D86" w:rsidRPr="00F72F93" w:rsidRDefault="00C96D86" w:rsidP="00C96D86">
      <w:pPr>
        <w:pStyle w:val="60"/>
        <w:framePr w:w="3151" w:h="736" w:hRule="exact" w:wrap="none" w:vAnchor="page" w:hAnchor="page" w:x="7981" w:y="976"/>
        <w:shd w:val="clear" w:color="auto" w:fill="auto"/>
        <w:spacing w:after="0" w:line="220" w:lineRule="exact"/>
        <w:ind w:firstLine="0"/>
        <w:jc w:val="right"/>
        <w:rPr>
          <w:b w:val="0"/>
          <w:i w:val="0"/>
        </w:rPr>
      </w:pPr>
      <w:r w:rsidRPr="00F72F93">
        <w:rPr>
          <w:b w:val="0"/>
          <w:i w:val="0"/>
        </w:rPr>
        <w:lastRenderedPageBreak/>
        <w:t>Приложение № 2</w:t>
      </w:r>
    </w:p>
    <w:p w:rsidR="00C96D86" w:rsidRPr="00F72F93" w:rsidRDefault="00C96D86" w:rsidP="00C96D86">
      <w:pPr>
        <w:pStyle w:val="60"/>
        <w:framePr w:w="3151" w:h="736" w:hRule="exact" w:wrap="none" w:vAnchor="page" w:hAnchor="page" w:x="7981" w:y="976"/>
        <w:shd w:val="clear" w:color="auto" w:fill="auto"/>
        <w:spacing w:after="0" w:line="220" w:lineRule="exact"/>
        <w:ind w:firstLine="0"/>
        <w:jc w:val="right"/>
        <w:rPr>
          <w:b w:val="0"/>
          <w:i w:val="0"/>
        </w:rPr>
      </w:pPr>
      <w:r w:rsidRPr="00F72F93">
        <w:rPr>
          <w:b w:val="0"/>
          <w:i w:val="0"/>
        </w:rPr>
        <w:t>К Порядку проведения Конкурса</w:t>
      </w:r>
    </w:p>
    <w:p w:rsidR="00C96D86" w:rsidRDefault="00C96D86" w:rsidP="00C96D86">
      <w:pPr>
        <w:pStyle w:val="60"/>
        <w:framePr w:w="1104" w:h="613" w:hRule="exact" w:wrap="none" w:vAnchor="page" w:hAnchor="page" w:x="1094" w:y="2087"/>
        <w:shd w:val="clear" w:color="auto" w:fill="auto"/>
        <w:spacing w:after="70" w:line="220" w:lineRule="exact"/>
        <w:ind w:firstLine="0"/>
      </w:pPr>
      <w:r>
        <w:t>ФОТО</w:t>
      </w:r>
    </w:p>
    <w:p w:rsidR="00C96D86" w:rsidRDefault="00C96D86" w:rsidP="00C96D86">
      <w:pPr>
        <w:pStyle w:val="60"/>
        <w:framePr w:w="1104" w:h="613" w:hRule="exact" w:wrap="none" w:vAnchor="page" w:hAnchor="page" w:x="1094" w:y="2087"/>
        <w:shd w:val="clear" w:color="auto" w:fill="auto"/>
        <w:spacing w:after="0" w:line="220" w:lineRule="exact"/>
        <w:ind w:firstLine="0"/>
      </w:pPr>
      <w:r>
        <w:t>участника</w:t>
      </w:r>
    </w:p>
    <w:p w:rsidR="00C96D86" w:rsidRDefault="00C96D86" w:rsidP="00C96D86">
      <w:pPr>
        <w:pStyle w:val="22"/>
        <w:framePr w:w="10104" w:h="1229" w:hRule="exact" w:wrap="none" w:vAnchor="page" w:hAnchor="page" w:x="1044" w:y="3329"/>
        <w:shd w:val="clear" w:color="auto" w:fill="auto"/>
        <w:tabs>
          <w:tab w:val="left" w:leader="underscore" w:pos="7471"/>
        </w:tabs>
        <w:spacing w:before="0" w:line="389" w:lineRule="exact"/>
        <w:ind w:firstLine="0"/>
      </w:pPr>
      <w:r>
        <w:t>ЗАЯВКА УЧАСТНИКА</w:t>
      </w:r>
      <w:r>
        <w:tab/>
      </w:r>
    </w:p>
    <w:p w:rsidR="00C96D86" w:rsidRDefault="00C96D86" w:rsidP="00C96D86">
      <w:pPr>
        <w:pStyle w:val="22"/>
        <w:framePr w:w="10104" w:h="1229" w:hRule="exact" w:wrap="none" w:vAnchor="page" w:hAnchor="page" w:x="1044" w:y="3329"/>
        <w:shd w:val="clear" w:color="auto" w:fill="auto"/>
        <w:tabs>
          <w:tab w:val="left" w:leader="underscore" w:pos="7471"/>
        </w:tabs>
        <w:spacing w:before="0" w:line="389" w:lineRule="exact"/>
        <w:ind w:firstLine="0"/>
      </w:pPr>
      <w:r>
        <w:t>НОМИНАЦИЯ</w:t>
      </w:r>
      <w:r>
        <w:tab/>
      </w:r>
    </w:p>
    <w:p w:rsidR="00C96D86" w:rsidRDefault="00C96D86" w:rsidP="00C96D86">
      <w:pPr>
        <w:pStyle w:val="32"/>
        <w:framePr w:w="10104" w:h="1229" w:hRule="exact" w:wrap="none" w:vAnchor="page" w:hAnchor="page" w:x="1044" w:y="3329"/>
        <w:shd w:val="clear" w:color="auto" w:fill="auto"/>
        <w:spacing w:after="0" w:line="389" w:lineRule="exact"/>
      </w:pPr>
      <w:bookmarkStart w:id="7" w:name="bookmark9"/>
      <w:r>
        <w:t>ДЕВИЗ, ПОД КОТОРЫМ УЧАСТНИК ВЫСТУПАЕТ НА КОНКУРСЕ</w:t>
      </w:r>
      <w:r>
        <w:rPr>
          <w:rStyle w:val="33"/>
        </w:rPr>
        <w:t>:</w:t>
      </w:r>
      <w:bookmarkEnd w:id="7"/>
    </w:p>
    <w:tbl>
      <w:tblPr>
        <w:tblOverlap w:val="never"/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027"/>
        <w:gridCol w:w="1906"/>
      </w:tblGrid>
      <w:tr w:rsidR="00C96D86" w:rsidTr="00C81BD4">
        <w:trPr>
          <w:trHeight w:hRule="exact" w:val="483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D86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a"/>
              </w:rPr>
              <w:t>1.Общие сведения</w:t>
            </w:r>
          </w:p>
        </w:tc>
      </w:tr>
      <w:tr w:rsidR="00C96D86" w:rsidRPr="00C81BD4" w:rsidTr="00C81BD4">
        <w:trPr>
          <w:trHeight w:hRule="exact" w:val="567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Субъект Российской Федерации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Населенный пункт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Фамилия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Имя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Отчество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Дата рождения (день, месяц, год)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67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Место рождения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427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center"/>
              <w:rPr>
                <w:sz w:val="24"/>
              </w:rPr>
            </w:pPr>
            <w:r w:rsidRPr="00C81BD4">
              <w:rPr>
                <w:rStyle w:val="2a"/>
                <w:sz w:val="24"/>
              </w:rPr>
              <w:t>2. Работа и учеба</w:t>
            </w:r>
          </w:p>
        </w:tc>
      </w:tr>
      <w:tr w:rsidR="00C96D86" w:rsidRPr="00C81BD4" w:rsidTr="00C81BD4">
        <w:trPr>
          <w:trHeight w:hRule="exact" w:val="567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Должность (по штатному расписанию с указанием преподаваемого предмета)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Место работы или учебы (название учебного заведения по уставу)*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1492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3B016A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 xml:space="preserve">Ф.И.О. директора образовательного учреждения (не заполняется в номинациях «Молодые управленцы» в группе руководитель образовательного учреждения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Год приема на работу / поступления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2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Педагогический стаж (</w:t>
            </w:r>
            <w:r w:rsidRPr="00C81BD4">
              <w:rPr>
                <w:rStyle w:val="2a"/>
                <w:sz w:val="24"/>
              </w:rPr>
              <w:t xml:space="preserve">полных лет </w:t>
            </w:r>
            <w:r w:rsidRPr="00C81BD4">
              <w:rPr>
                <w:rStyle w:val="2b"/>
                <w:sz w:val="24"/>
              </w:rPr>
              <w:t>на момент заполнения анкеты)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841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3B016A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 xml:space="preserve">Управленческий стаж (заполняется в номинациях «Молодые управленцы»,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81BD4">
        <w:trPr>
          <w:trHeight w:hRule="exact" w:val="533"/>
        </w:trPr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framePr w:w="10085" w:h="8256" w:wrap="none" w:vAnchor="page" w:hAnchor="page" w:x="1069" w:y="4769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Участник регионального этапа конкурса (год), результат участия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framePr w:w="10085" w:h="8256" w:wrap="none" w:vAnchor="page" w:hAnchor="page" w:x="1069" w:y="4769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</w:tbl>
    <w:p w:rsidR="002F2523" w:rsidRPr="00C81BD4" w:rsidRDefault="002F2523">
      <w:pPr>
        <w:rPr>
          <w:rFonts w:ascii="Times New Roman" w:hAnsi="Times New Roman" w:cs="Times New Roman"/>
          <w:sz w:val="4"/>
          <w:szCs w:val="2"/>
        </w:rPr>
        <w:sectPr w:rsidR="002F2523" w:rsidRPr="00C81BD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949"/>
        <w:gridCol w:w="2136"/>
      </w:tblGrid>
      <w:tr w:rsidR="00C96D86" w:rsidRPr="00C81BD4" w:rsidTr="00C96D86">
        <w:trPr>
          <w:trHeight w:hRule="exact" w:val="408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center"/>
              <w:rPr>
                <w:sz w:val="24"/>
              </w:rPr>
            </w:pPr>
            <w:r w:rsidRPr="00C81BD4">
              <w:rPr>
                <w:rStyle w:val="2a"/>
                <w:sz w:val="24"/>
              </w:rPr>
              <w:lastRenderedPageBreak/>
              <w:t>3. Образование</w:t>
            </w:r>
          </w:p>
        </w:tc>
      </w:tr>
      <w:tr w:rsidR="00C96D86" w:rsidRPr="00C81BD4" w:rsidTr="00C96D86">
        <w:trPr>
          <w:trHeight w:hRule="exact" w:val="763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Образование (укажите название и год окончания учебного заведения, факуль</w:t>
            </w:r>
            <w:r w:rsidRPr="00C81BD4">
              <w:rPr>
                <w:rStyle w:val="2b"/>
                <w:sz w:val="24"/>
              </w:rPr>
              <w:softHyphen/>
              <w:t>тет)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46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center"/>
              <w:rPr>
                <w:sz w:val="24"/>
              </w:rPr>
            </w:pPr>
            <w:r w:rsidRPr="00C81BD4">
              <w:rPr>
                <w:rStyle w:val="2a"/>
                <w:sz w:val="24"/>
              </w:rPr>
              <w:t>4. Общественная деятельность</w:t>
            </w:r>
          </w:p>
        </w:tc>
      </w:tr>
      <w:tr w:rsidR="00C96D86" w:rsidRPr="00C81BD4" w:rsidTr="00C96D86">
        <w:trPr>
          <w:trHeight w:hRule="exact" w:val="720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85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370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center"/>
              <w:rPr>
                <w:sz w:val="24"/>
              </w:rPr>
            </w:pPr>
            <w:r w:rsidRPr="00C81BD4">
              <w:rPr>
                <w:rStyle w:val="2a"/>
                <w:sz w:val="24"/>
              </w:rPr>
              <w:t>6. Увлечения</w:t>
            </w:r>
          </w:p>
        </w:tc>
      </w:tr>
      <w:tr w:rsidR="00C96D86" w:rsidRPr="00C81BD4" w:rsidTr="00C96D86">
        <w:trPr>
          <w:trHeight w:hRule="exact" w:val="485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Хобби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85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Чем Вы можете «блеснуть» на сцене?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365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center"/>
              <w:rPr>
                <w:sz w:val="24"/>
              </w:rPr>
            </w:pPr>
            <w:r w:rsidRPr="00C81BD4">
              <w:rPr>
                <w:rStyle w:val="2a"/>
                <w:sz w:val="24"/>
              </w:rPr>
              <w:t>7. Контакты</w:t>
            </w:r>
          </w:p>
        </w:tc>
      </w:tr>
      <w:tr w:rsidR="00C96D86" w:rsidRPr="00C81BD4" w:rsidTr="00C96D86">
        <w:trPr>
          <w:trHeight w:hRule="exact" w:val="490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Рабочий адрес (с указанием индекса)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75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Рабочий телефон (с указанием междугороднего кода)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46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Мобильный телефон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46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Рабочая электронная почта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46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Личная электронная почта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46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Адрес личного сайта, странички в Интернете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485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>Адрес школьного сайта в Интернете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643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</w:rPr>
            </w:pPr>
            <w:r w:rsidRPr="00C81BD4">
              <w:rPr>
                <w:rStyle w:val="2a"/>
                <w:sz w:val="24"/>
              </w:rPr>
              <w:t>8. Заявка на учебное занятие на очном туре конкурса (для учителей и педагогов дополнительного образования)</w:t>
            </w:r>
          </w:p>
        </w:tc>
      </w:tr>
      <w:tr w:rsidR="00C96D86" w:rsidRPr="00C81BD4" w:rsidTr="00C96D86">
        <w:trPr>
          <w:trHeight w:hRule="exact" w:val="485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 xml:space="preserve">Название предмета (для учителей) </w:t>
            </w:r>
            <w:r w:rsidRPr="00C81BD4">
              <w:rPr>
                <w:rStyle w:val="2a"/>
                <w:sz w:val="24"/>
              </w:rPr>
              <w:t xml:space="preserve">// </w:t>
            </w:r>
            <w:r w:rsidRPr="00C81BD4">
              <w:rPr>
                <w:rStyle w:val="2b"/>
                <w:sz w:val="24"/>
              </w:rPr>
              <w:t>программы (для ПДО)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C96D86" w:rsidRPr="00C81BD4" w:rsidTr="00C96D86">
        <w:trPr>
          <w:trHeight w:hRule="exact" w:val="734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6D86" w:rsidRPr="00C81BD4" w:rsidRDefault="00C96D86" w:rsidP="00C96D86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</w:rPr>
            </w:pPr>
            <w:r w:rsidRPr="00C81BD4">
              <w:rPr>
                <w:rStyle w:val="2b"/>
                <w:sz w:val="24"/>
              </w:rPr>
              <w:t xml:space="preserve">Класс (для учителей, классных руководителей) </w:t>
            </w:r>
            <w:r w:rsidRPr="00C81BD4">
              <w:rPr>
                <w:rStyle w:val="2a"/>
                <w:sz w:val="24"/>
              </w:rPr>
              <w:t xml:space="preserve">// </w:t>
            </w:r>
            <w:r w:rsidRPr="00C81BD4">
              <w:rPr>
                <w:rStyle w:val="2b"/>
                <w:sz w:val="24"/>
              </w:rPr>
              <w:t>возрастная группа или класс (для ПДО, психологов)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D86" w:rsidRPr="00C81BD4" w:rsidRDefault="00C96D86" w:rsidP="00C96D86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</w:tbl>
    <w:p w:rsidR="00C96D86" w:rsidRDefault="00C96D86" w:rsidP="00C96D86">
      <w:pPr>
        <w:pStyle w:val="a5"/>
        <w:framePr w:w="10090" w:h="671" w:hRule="exact" w:wrap="none" w:vAnchor="page" w:hAnchor="page" w:x="820" w:y="11174"/>
        <w:shd w:val="clear" w:color="auto" w:fill="auto"/>
      </w:pPr>
      <w:r>
        <w:t>*Информация должна соответствовать названию организации по Уставу (во избежание недоразумения в наградных документах).</w:t>
      </w: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6D86" w:rsidRPr="00F72F93" w:rsidRDefault="00C96D86" w:rsidP="00C96D86">
      <w:pPr>
        <w:pStyle w:val="60"/>
        <w:framePr w:w="10109" w:h="6136" w:hRule="exact" w:wrap="none" w:vAnchor="page" w:hAnchor="page" w:x="1094" w:y="472"/>
        <w:shd w:val="clear" w:color="auto" w:fill="auto"/>
        <w:spacing w:after="0"/>
        <w:ind w:left="380" w:firstLine="0"/>
        <w:jc w:val="right"/>
        <w:rPr>
          <w:rStyle w:val="63"/>
          <w:bCs/>
          <w:iCs/>
          <w:u w:val="none"/>
        </w:rPr>
      </w:pPr>
      <w:r w:rsidRPr="00F72F93">
        <w:rPr>
          <w:rStyle w:val="63"/>
          <w:bCs/>
          <w:iCs/>
          <w:u w:val="none"/>
        </w:rPr>
        <w:lastRenderedPageBreak/>
        <w:t>Приложение № 2.1.</w:t>
      </w:r>
    </w:p>
    <w:p w:rsidR="00C96D86" w:rsidRPr="00F72F93" w:rsidRDefault="00C96D86" w:rsidP="00C96D86">
      <w:pPr>
        <w:pStyle w:val="60"/>
        <w:framePr w:w="10109" w:h="6136" w:hRule="exact" w:wrap="none" w:vAnchor="page" w:hAnchor="page" w:x="1094" w:y="472"/>
        <w:shd w:val="clear" w:color="auto" w:fill="auto"/>
        <w:spacing w:after="0"/>
        <w:ind w:left="380" w:firstLine="0"/>
        <w:jc w:val="right"/>
        <w:rPr>
          <w:rStyle w:val="63"/>
          <w:bCs/>
          <w:iCs/>
          <w:u w:val="none"/>
        </w:rPr>
      </w:pPr>
      <w:r w:rsidRPr="00F72F93">
        <w:rPr>
          <w:rStyle w:val="63"/>
          <w:bCs/>
          <w:iCs/>
          <w:u w:val="none"/>
        </w:rPr>
        <w:t>к Порядку проведения Конкурса</w:t>
      </w:r>
    </w:p>
    <w:p w:rsidR="00C96D86" w:rsidRDefault="00C96D86" w:rsidP="00C96D86">
      <w:pPr>
        <w:pStyle w:val="60"/>
        <w:framePr w:w="10109" w:h="6136" w:hRule="exact" w:wrap="none" w:vAnchor="page" w:hAnchor="page" w:x="1094" w:y="472"/>
        <w:shd w:val="clear" w:color="auto" w:fill="auto"/>
        <w:spacing w:after="0"/>
        <w:ind w:left="380" w:firstLine="0"/>
        <w:rPr>
          <w:rStyle w:val="63"/>
          <w:b/>
          <w:bCs/>
          <w:i/>
          <w:iCs/>
        </w:rPr>
      </w:pPr>
    </w:p>
    <w:p w:rsidR="00C96D86" w:rsidRDefault="00C96D86" w:rsidP="00C96D86">
      <w:pPr>
        <w:pStyle w:val="60"/>
        <w:framePr w:w="10109" w:h="6136" w:hRule="exact" w:wrap="none" w:vAnchor="page" w:hAnchor="page" w:x="1094" w:y="472"/>
        <w:shd w:val="clear" w:color="auto" w:fill="auto"/>
        <w:spacing w:after="0"/>
        <w:ind w:left="380" w:firstLine="0"/>
      </w:pPr>
      <w:r>
        <w:rPr>
          <w:rStyle w:val="63"/>
          <w:b/>
          <w:bCs/>
          <w:i/>
          <w:iCs/>
        </w:rPr>
        <w:t xml:space="preserve">ТЕМЫ ЭССЕ </w:t>
      </w:r>
      <w:r w:rsidR="00AA7EE6">
        <w:rPr>
          <w:rStyle w:val="63"/>
          <w:b/>
          <w:bCs/>
          <w:i/>
          <w:iCs/>
        </w:rPr>
        <w:t>–</w:t>
      </w:r>
      <w:r>
        <w:rPr>
          <w:rStyle w:val="63"/>
          <w:b/>
          <w:bCs/>
          <w:i/>
          <w:iCs/>
        </w:rPr>
        <w:t xml:space="preserve"> по</w:t>
      </w:r>
      <w:r w:rsidR="00AA7EE6">
        <w:rPr>
          <w:rStyle w:val="63"/>
          <w:b/>
          <w:bCs/>
          <w:i/>
          <w:iCs/>
        </w:rPr>
        <w:t xml:space="preserve"> </w:t>
      </w:r>
      <w:r>
        <w:rPr>
          <w:rStyle w:val="63"/>
          <w:b/>
          <w:bCs/>
          <w:i/>
          <w:iCs/>
        </w:rPr>
        <w:t xml:space="preserve"> номинациям</w:t>
      </w:r>
    </w:p>
    <w:p w:rsidR="00C96D86" w:rsidRDefault="00C96D86" w:rsidP="00C96D86">
      <w:pPr>
        <w:pStyle w:val="60"/>
        <w:framePr w:w="10109" w:h="6136" w:hRule="exact" w:wrap="none" w:vAnchor="page" w:hAnchor="page" w:x="1094" w:y="472"/>
        <w:numPr>
          <w:ilvl w:val="0"/>
          <w:numId w:val="2"/>
        </w:numPr>
        <w:shd w:val="clear" w:color="auto" w:fill="auto"/>
        <w:tabs>
          <w:tab w:val="left" w:pos="352"/>
        </w:tabs>
        <w:spacing w:after="0"/>
        <w:ind w:left="380"/>
        <w:jc w:val="both"/>
      </w:pPr>
      <w:r>
        <w:rPr>
          <w:rStyle w:val="61"/>
        </w:rPr>
        <w:t xml:space="preserve">В номинации </w:t>
      </w:r>
      <w:r>
        <w:t>«Молодые учителя»</w:t>
      </w:r>
      <w:r>
        <w:rPr>
          <w:rStyle w:val="61"/>
        </w:rPr>
        <w:t xml:space="preserve"> тема </w:t>
      </w:r>
      <w:r>
        <w:t>«Урок, который мне запомнился».</w:t>
      </w:r>
    </w:p>
    <w:p w:rsidR="00C96D86" w:rsidRDefault="00C96D86" w:rsidP="00C96D86">
      <w:pPr>
        <w:pStyle w:val="60"/>
        <w:framePr w:w="10109" w:h="6136" w:hRule="exact" w:wrap="none" w:vAnchor="page" w:hAnchor="page" w:x="1094" w:y="472"/>
        <w:numPr>
          <w:ilvl w:val="0"/>
          <w:numId w:val="2"/>
        </w:numPr>
        <w:shd w:val="clear" w:color="auto" w:fill="auto"/>
        <w:tabs>
          <w:tab w:val="left" w:pos="352"/>
        </w:tabs>
        <w:spacing w:after="0"/>
        <w:ind w:left="380"/>
        <w:jc w:val="both"/>
      </w:pPr>
      <w:r>
        <w:rPr>
          <w:rStyle w:val="61"/>
        </w:rPr>
        <w:t xml:space="preserve">В номинации </w:t>
      </w:r>
      <w:r>
        <w:t>«Молодые управленцы»</w:t>
      </w:r>
      <w:r>
        <w:rPr>
          <w:rStyle w:val="61"/>
        </w:rPr>
        <w:t xml:space="preserve"> тема </w:t>
      </w:r>
      <w:r>
        <w:t>«Деятельность педагогического коллектива моей образовательной организации для создания системы образования, достойной войти в десят</w:t>
      </w:r>
      <w:r>
        <w:softHyphen/>
        <w:t>ку лучших в мире».</w:t>
      </w:r>
    </w:p>
    <w:p w:rsidR="00C96D86" w:rsidRDefault="00C96D86" w:rsidP="00C96D86">
      <w:pPr>
        <w:pStyle w:val="60"/>
        <w:framePr w:w="10109" w:h="6136" w:hRule="exact" w:wrap="none" w:vAnchor="page" w:hAnchor="page" w:x="1094" w:y="472"/>
        <w:numPr>
          <w:ilvl w:val="0"/>
          <w:numId w:val="2"/>
        </w:numPr>
        <w:shd w:val="clear" w:color="auto" w:fill="auto"/>
        <w:tabs>
          <w:tab w:val="left" w:pos="352"/>
        </w:tabs>
        <w:spacing w:after="128" w:line="220" w:lineRule="exact"/>
        <w:ind w:left="380"/>
        <w:jc w:val="both"/>
      </w:pPr>
      <w:r>
        <w:rPr>
          <w:rStyle w:val="61"/>
        </w:rPr>
        <w:t xml:space="preserve">В номинации </w:t>
      </w:r>
      <w:r>
        <w:t>«Педагог-наставник»</w:t>
      </w:r>
      <w:r>
        <w:rPr>
          <w:rStyle w:val="61"/>
        </w:rPr>
        <w:t xml:space="preserve"> тема </w:t>
      </w:r>
      <w:r>
        <w:t>«Создаем настоящее, думая о будущем...»</w:t>
      </w:r>
    </w:p>
    <w:p w:rsidR="00C96D86" w:rsidRDefault="00C96D86" w:rsidP="00AA7EE6">
      <w:pPr>
        <w:pStyle w:val="80"/>
        <w:framePr w:wrap="none" w:vAnchor="page" w:hAnchor="page" w:x="1178" w:y="4433"/>
        <w:shd w:val="clear" w:color="auto" w:fill="auto"/>
        <w:spacing w:before="0" w:after="0" w:line="220" w:lineRule="exact"/>
        <w:ind w:left="380"/>
      </w:pPr>
      <w:r>
        <w:t xml:space="preserve">Объем не более 10 тыс. компьютерных знаков с пробелами, шрифт </w:t>
      </w:r>
      <w:r>
        <w:rPr>
          <w:lang w:val="en-US" w:eastAsia="en-US" w:bidi="en-US"/>
        </w:rPr>
        <w:t>TimesNewRoman</w:t>
      </w:r>
      <w:r w:rsidRPr="00DA4BF3">
        <w:rPr>
          <w:lang w:eastAsia="en-US" w:bidi="en-US"/>
        </w:rPr>
        <w:t xml:space="preserve">, </w:t>
      </w:r>
      <w:r>
        <w:t>№ 12.</w:t>
      </w:r>
    </w:p>
    <w:p w:rsidR="002F2523" w:rsidRDefault="002F2523">
      <w:pPr>
        <w:rPr>
          <w:sz w:val="2"/>
          <w:szCs w:val="2"/>
        </w:rPr>
      </w:pP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2523" w:rsidRPr="00056459" w:rsidRDefault="00FB2713" w:rsidP="00C81BD4">
      <w:pPr>
        <w:pStyle w:val="2d"/>
        <w:framePr w:wrap="none" w:vAnchor="page" w:hAnchor="page" w:x="1160" w:y="1553"/>
        <w:shd w:val="clear" w:color="auto" w:fill="auto"/>
        <w:spacing w:line="220" w:lineRule="exact"/>
        <w:rPr>
          <w:sz w:val="24"/>
        </w:rPr>
      </w:pPr>
      <w:r w:rsidRPr="00056459">
        <w:rPr>
          <w:sz w:val="24"/>
        </w:rPr>
        <w:lastRenderedPageBreak/>
        <w:t>Обязательными приложениями к заявке являются:</w:t>
      </w:r>
    </w:p>
    <w:p w:rsidR="00F72F93" w:rsidRDefault="00FB2713" w:rsidP="00C81BD4">
      <w:pPr>
        <w:pStyle w:val="80"/>
        <w:framePr w:w="10109" w:h="612" w:hRule="exact" w:wrap="none" w:vAnchor="page" w:hAnchor="page" w:x="1049" w:y="562"/>
        <w:shd w:val="clear" w:color="auto" w:fill="auto"/>
        <w:spacing w:before="0" w:after="0" w:line="278" w:lineRule="exact"/>
        <w:ind w:left="6980"/>
        <w:jc w:val="right"/>
        <w:rPr>
          <w:i w:val="0"/>
        </w:rPr>
      </w:pPr>
      <w:r w:rsidRPr="00F72F93">
        <w:rPr>
          <w:i w:val="0"/>
        </w:rPr>
        <w:t>Приложение № 3</w:t>
      </w:r>
    </w:p>
    <w:p w:rsidR="002F2523" w:rsidRPr="00F72F93" w:rsidRDefault="00FB2713" w:rsidP="00C81BD4">
      <w:pPr>
        <w:pStyle w:val="80"/>
        <w:framePr w:w="10109" w:h="612" w:hRule="exact" w:wrap="none" w:vAnchor="page" w:hAnchor="page" w:x="1049" w:y="562"/>
        <w:shd w:val="clear" w:color="auto" w:fill="auto"/>
        <w:spacing w:before="0" w:after="0" w:line="278" w:lineRule="exact"/>
        <w:ind w:left="6980"/>
        <w:jc w:val="right"/>
        <w:rPr>
          <w:i w:val="0"/>
        </w:rPr>
      </w:pPr>
      <w:r w:rsidRPr="00F72F93">
        <w:rPr>
          <w:i w:val="0"/>
        </w:rPr>
        <w:t xml:space="preserve"> к Порядку проведения Конкурса</w:t>
      </w:r>
    </w:p>
    <w:tbl>
      <w:tblPr>
        <w:tblpPr w:leftFromText="180" w:rightFromText="180" w:horzAnchor="margin" w:tblpXSpec="center" w:tblpY="1553"/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78"/>
        <w:gridCol w:w="7938"/>
      </w:tblGrid>
      <w:tr w:rsidR="002F2523" w:rsidTr="00056459">
        <w:trPr>
          <w:trHeight w:hRule="exact" w:val="1001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Фотография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Цветная ПОРТРЕТНАЯ фотография предоставляется</w:t>
            </w:r>
          </w:p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в формате .jpg, с разрешением 300 точек на дюйм, без уменьшения исходного</w:t>
            </w:r>
          </w:p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размера.</w:t>
            </w:r>
          </w:p>
        </w:tc>
      </w:tr>
      <w:tr w:rsidR="002F2523" w:rsidTr="00056459">
        <w:trPr>
          <w:trHeight w:hRule="exact" w:val="155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Образовательный</w:t>
            </w:r>
          </w:p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проект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Проект и пояснительная записка Проекта предоставляется в виде двух фай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лов: Документ в формате Microsoft</w:t>
            </w:r>
            <w:r w:rsidR="003B016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56459">
              <w:rPr>
                <w:rFonts w:ascii="Times New Roman" w:hAnsi="Times New Roman" w:cs="Times New Roman"/>
                <w:szCs w:val="28"/>
              </w:rPr>
              <w:t>Word 97-2003(с расширением .doc), в крат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ком и лаконичном изложении, объемом не более 3 стр. (общий объем двух доку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ментов) формата А4, шрифт Times</w:t>
            </w:r>
            <w:r w:rsidR="003B016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56459">
              <w:rPr>
                <w:rFonts w:ascii="Times New Roman" w:hAnsi="Times New Roman" w:cs="Times New Roman"/>
                <w:szCs w:val="28"/>
              </w:rPr>
              <w:t>New</w:t>
            </w:r>
            <w:r w:rsidR="003B016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56459">
              <w:rPr>
                <w:rFonts w:ascii="Times New Roman" w:hAnsi="Times New Roman" w:cs="Times New Roman"/>
                <w:szCs w:val="28"/>
              </w:rPr>
              <w:t>Roman, 12 кегль, междустрочный интер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вал- одинарный.</w:t>
            </w:r>
          </w:p>
        </w:tc>
      </w:tr>
      <w:tr w:rsidR="002F2523" w:rsidTr="00056459">
        <w:trPr>
          <w:trHeight w:hRule="exact" w:val="142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Презентация к об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разовательному проекту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Презентация MicrosoftPowerPoint.</w:t>
            </w:r>
          </w:p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Презентация MicrosoftPowerPoint должна удовлетворять следующим требо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ваниям: размер одного файла: не более 5 МБ.</w:t>
            </w:r>
          </w:p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Использование звукового оформления и эффектов анимации на слайдах по усмотрению.</w:t>
            </w:r>
          </w:p>
        </w:tc>
      </w:tr>
      <w:tr w:rsidR="002F2523" w:rsidTr="00056459">
        <w:trPr>
          <w:trHeight w:hRule="exact" w:val="2981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Разработка учебно</w:t>
            </w:r>
            <w:r w:rsidR="00C81BD4" w:rsidRPr="00056459">
              <w:rPr>
                <w:rFonts w:ascii="Times New Roman" w:hAnsi="Times New Roman" w:cs="Times New Roman"/>
                <w:szCs w:val="28"/>
              </w:rPr>
              <w:t>го или внеклассно</w:t>
            </w:r>
            <w:r w:rsidR="00C81BD4" w:rsidRPr="00056459">
              <w:rPr>
                <w:rFonts w:ascii="Times New Roman" w:hAnsi="Times New Roman" w:cs="Times New Roman"/>
                <w:szCs w:val="28"/>
              </w:rPr>
              <w:softHyphen/>
              <w:t>го занятия; психолого</w:t>
            </w:r>
            <w:r w:rsidR="00C81BD4" w:rsidRPr="00056459">
              <w:rPr>
                <w:rFonts w:ascii="Times New Roman" w:hAnsi="Times New Roman" w:cs="Times New Roman"/>
                <w:szCs w:val="28"/>
              </w:rPr>
              <w:softHyphen/>
              <w:t>педагогического занятия; воспитательного занятия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523" w:rsidRPr="00056459" w:rsidRDefault="00FB2713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Конспект занятия.</w:t>
            </w:r>
          </w:p>
          <w:p w:rsidR="00C81BD4" w:rsidRPr="00056459" w:rsidRDefault="00C81BD4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Конспект может содержать таблицы, схемы, фото, видео, рисунки, диаграм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мы, презентация. Если конспект сопровождается презентацией, то предостав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ляется в формате: *.ppt, *.flipchart, *.notebook, другие презентационные форматы , не более 5 МБ.</w:t>
            </w:r>
          </w:p>
          <w:p w:rsidR="00056459" w:rsidRPr="00056459" w:rsidRDefault="00C81BD4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Формат загружаемого файла: все отправляемые файлы необходимо</w:t>
            </w:r>
          </w:p>
          <w:p w:rsidR="00C81BD4" w:rsidRPr="00056459" w:rsidRDefault="00C81BD4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скопиро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вать в одну папку; назвать папку следует таким образом - слово «R», номи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нация (UCH, DOP, PSIH, COUN, EDC), фамилия участника, инициалы латин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скими буквами (например, R PSIH.IvanovaOA); папку нужно сжать в фор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мате .zip или .rar</w:t>
            </w:r>
          </w:p>
        </w:tc>
      </w:tr>
      <w:tr w:rsidR="00056459" w:rsidTr="00056459">
        <w:trPr>
          <w:trHeight w:hRule="exact" w:val="3258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Выступление по од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ной из тем</w:t>
            </w:r>
          </w:p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( для номинаций, у которых есть это задание)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Текст выступления (при использовании презентации для иллюстрации вы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ступления, конспект должен содержать скриншоты презентационного файла). Материалы выступления могут содержать таблицы, схемы, фото, видео, ри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сунки, диаграммы, презентационный файл занятия или выступления, предос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тавляется в формате: *.ppt, *.flipchart, *.notebook, другие презентационные форматы , не более 5 МБ .</w:t>
            </w:r>
          </w:p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Формат загружаемого файла: все отправляемые файлы необходимо скопиро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вать в одну папку; назвать папку следует таким образом - слово «V», номи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нация (UPRskool, UPRdoo ), фамилия участника, инициалы латинскими бук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>вами (например, V_ UPRskool. Ivanova OA); папку нужно сжать в формате .zip или .rar</w:t>
            </w:r>
          </w:p>
        </w:tc>
      </w:tr>
      <w:tr w:rsidR="00056459" w:rsidTr="00056459">
        <w:trPr>
          <w:trHeight w:hRule="exact" w:val="339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Видеоролик - очный этап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«Почему бы я выбрал эту школу (дошкольное учреждение)» - не более 4 минут.</w:t>
            </w:r>
          </w:p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Видеоролик загружается на</w:t>
            </w:r>
            <w:hyperlink r:id="rId8" w:history="1">
              <w:r w:rsidRPr="00056459">
                <w:rPr>
                  <w:rStyle w:val="a3"/>
                  <w:rFonts w:ascii="Times New Roman" w:hAnsi="Times New Roman" w:cs="Times New Roman"/>
                  <w:szCs w:val="28"/>
                </w:rPr>
                <w:t xml:space="preserve"> http://voutube.com </w:t>
              </w:r>
            </w:hyperlink>
            <w:r w:rsidRPr="00056459">
              <w:rPr>
                <w:rFonts w:ascii="Times New Roman" w:hAnsi="Times New Roman" w:cs="Times New Roman"/>
                <w:szCs w:val="28"/>
              </w:rPr>
              <w:t>до 22 маита (включительно)</w:t>
            </w:r>
          </w:p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участниками первого очного этапа конкурса в номинации «Молодые управ</w:t>
            </w:r>
            <w:r w:rsidRPr="00056459">
              <w:rPr>
                <w:rFonts w:ascii="Times New Roman" w:hAnsi="Times New Roman" w:cs="Times New Roman"/>
                <w:szCs w:val="28"/>
              </w:rPr>
              <w:softHyphen/>
              <w:t xml:space="preserve">ленцы» </w:t>
            </w:r>
            <w:r w:rsidR="00AA7EE6">
              <w:rPr>
                <w:rFonts w:ascii="Times New Roman" w:hAnsi="Times New Roman" w:cs="Times New Roman"/>
                <w:szCs w:val="28"/>
              </w:rPr>
              <w:t>.</w:t>
            </w:r>
            <w:r w:rsidRPr="00056459">
              <w:rPr>
                <w:rFonts w:ascii="Times New Roman" w:hAnsi="Times New Roman" w:cs="Times New Roman"/>
                <w:szCs w:val="28"/>
              </w:rPr>
              <w:t>Содержанием фильма надо убедить зрителей в том, почему надо выбрать для учебы ребенку именно вашу образовательную организацию.</w:t>
            </w:r>
          </w:p>
          <w:p w:rsidR="00056459" w:rsidRPr="00056459" w:rsidRDefault="00056459" w:rsidP="00056459">
            <w:pPr>
              <w:rPr>
                <w:rFonts w:ascii="Times New Roman" w:hAnsi="Times New Roman" w:cs="Times New Roman"/>
                <w:szCs w:val="28"/>
              </w:rPr>
            </w:pPr>
            <w:r w:rsidRPr="00056459">
              <w:rPr>
                <w:rFonts w:ascii="Times New Roman" w:hAnsi="Times New Roman" w:cs="Times New Roman"/>
                <w:szCs w:val="28"/>
              </w:rPr>
              <w:t>Видеоролик должен иметь качественное звучание и изображение.</w:t>
            </w:r>
          </w:p>
        </w:tc>
      </w:tr>
    </w:tbl>
    <w:p w:rsidR="002F2523" w:rsidRDefault="002F2523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Default="00056459">
      <w:pPr>
        <w:rPr>
          <w:sz w:val="2"/>
          <w:szCs w:val="2"/>
        </w:rPr>
      </w:pPr>
    </w:p>
    <w:p w:rsidR="00056459" w:rsidRPr="00056459" w:rsidRDefault="00056459" w:rsidP="00056459">
      <w:pPr>
        <w:sectPr w:rsidR="00056459" w:rsidRPr="0005645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6459" w:rsidRPr="00281E3E" w:rsidRDefault="00056459" w:rsidP="00056459">
      <w:pPr>
        <w:pStyle w:val="80"/>
        <w:framePr w:w="10541" w:h="11311" w:hRule="exact" w:wrap="none" w:vAnchor="page" w:hAnchor="page" w:x="673" w:y="695"/>
        <w:shd w:val="clear" w:color="auto" w:fill="auto"/>
        <w:spacing w:before="0" w:after="0" w:line="278" w:lineRule="exact"/>
        <w:ind w:left="7240"/>
        <w:jc w:val="right"/>
        <w:rPr>
          <w:i w:val="0"/>
        </w:rPr>
      </w:pPr>
      <w:r w:rsidRPr="00281E3E">
        <w:rPr>
          <w:i w:val="0"/>
        </w:rPr>
        <w:lastRenderedPageBreak/>
        <w:t>Приложение 4 к Порядку проведения Конкурса</w:t>
      </w:r>
    </w:p>
    <w:p w:rsidR="00056459" w:rsidRDefault="00056459" w:rsidP="00056459">
      <w:pPr>
        <w:pStyle w:val="10"/>
        <w:framePr w:w="10541" w:h="11311" w:hRule="exact" w:wrap="none" w:vAnchor="page" w:hAnchor="page" w:x="673" w:y="695"/>
        <w:shd w:val="clear" w:color="auto" w:fill="auto"/>
        <w:spacing w:before="0" w:after="0" w:line="320" w:lineRule="exact"/>
        <w:ind w:left="760"/>
        <w:rPr>
          <w:rFonts w:ascii="Times New Roman" w:hAnsi="Times New Roman" w:cs="Times New Roman"/>
          <w:b w:val="0"/>
          <w:sz w:val="24"/>
          <w:szCs w:val="24"/>
        </w:rPr>
      </w:pPr>
    </w:p>
    <w:p w:rsidR="00056459" w:rsidRDefault="00056459" w:rsidP="00056459">
      <w:pPr>
        <w:pStyle w:val="10"/>
        <w:framePr w:w="10541" w:h="11311" w:hRule="exact" w:wrap="none" w:vAnchor="page" w:hAnchor="page" w:x="673" w:y="695"/>
        <w:shd w:val="clear" w:color="auto" w:fill="auto"/>
        <w:spacing w:before="0" w:after="0" w:line="320" w:lineRule="exact"/>
        <w:ind w:left="760"/>
        <w:rPr>
          <w:rFonts w:ascii="Times New Roman" w:hAnsi="Times New Roman" w:cs="Times New Roman"/>
          <w:b w:val="0"/>
          <w:sz w:val="24"/>
          <w:szCs w:val="24"/>
        </w:rPr>
      </w:pPr>
    </w:p>
    <w:p w:rsidR="00056459" w:rsidRPr="00F72F93" w:rsidRDefault="00056459" w:rsidP="00056459">
      <w:pPr>
        <w:pStyle w:val="10"/>
        <w:framePr w:w="10541" w:h="11311" w:hRule="exact" w:wrap="none" w:vAnchor="page" w:hAnchor="page" w:x="673" w:y="695"/>
        <w:shd w:val="clear" w:color="auto" w:fill="auto"/>
        <w:spacing w:before="0" w:after="0" w:line="320" w:lineRule="exact"/>
        <w:ind w:left="760"/>
        <w:rPr>
          <w:rFonts w:ascii="Times New Roman" w:hAnsi="Times New Roman" w:cs="Times New Roman"/>
          <w:b w:val="0"/>
          <w:sz w:val="24"/>
          <w:szCs w:val="24"/>
        </w:rPr>
      </w:pPr>
      <w:r w:rsidRPr="00F72F93">
        <w:rPr>
          <w:rFonts w:ascii="Times New Roman" w:hAnsi="Times New Roman" w:cs="Times New Roman"/>
          <w:b w:val="0"/>
          <w:sz w:val="24"/>
          <w:szCs w:val="24"/>
        </w:rPr>
        <w:t>Согласие на участие в конкурсе</w:t>
      </w:r>
    </w:p>
    <w:p w:rsidR="00056459" w:rsidRPr="00F72F93" w:rsidRDefault="00056459" w:rsidP="00056459">
      <w:pPr>
        <w:pStyle w:val="50"/>
        <w:framePr w:w="10541" w:h="11311" w:hRule="exact" w:wrap="none" w:vAnchor="page" w:hAnchor="page" w:x="673" w:y="695"/>
        <w:shd w:val="clear" w:color="auto" w:fill="auto"/>
        <w:tabs>
          <w:tab w:val="left" w:leader="underscore" w:pos="8290"/>
        </w:tabs>
        <w:spacing w:line="432" w:lineRule="exact"/>
        <w:jc w:val="both"/>
        <w:rPr>
          <w:b w:val="0"/>
          <w:sz w:val="24"/>
          <w:szCs w:val="24"/>
        </w:rPr>
      </w:pPr>
      <w:r w:rsidRPr="00F72F93">
        <w:rPr>
          <w:b w:val="0"/>
          <w:sz w:val="24"/>
          <w:szCs w:val="24"/>
        </w:rPr>
        <w:t>Я</w:t>
      </w:r>
      <w:r w:rsidRPr="00F72F93">
        <w:rPr>
          <w:b w:val="0"/>
          <w:sz w:val="24"/>
          <w:szCs w:val="24"/>
        </w:rPr>
        <w:tab/>
      </w:r>
    </w:p>
    <w:p w:rsidR="00056459" w:rsidRPr="00F72F93" w:rsidRDefault="00056459" w:rsidP="00056459">
      <w:pPr>
        <w:pStyle w:val="50"/>
        <w:framePr w:w="10541" w:h="11311" w:hRule="exact" w:wrap="none" w:vAnchor="page" w:hAnchor="page" w:x="673" w:y="695"/>
        <w:shd w:val="clear" w:color="auto" w:fill="auto"/>
        <w:spacing w:line="432" w:lineRule="exact"/>
        <w:jc w:val="both"/>
        <w:rPr>
          <w:b w:val="0"/>
          <w:sz w:val="24"/>
          <w:szCs w:val="24"/>
        </w:rPr>
      </w:pPr>
      <w:r w:rsidRPr="00F72F93">
        <w:rPr>
          <w:b w:val="0"/>
          <w:sz w:val="24"/>
          <w:szCs w:val="24"/>
        </w:rPr>
        <w:t>подтверждаю согласие на участие в конкурсе «Педагогический дебют - 2020».</w:t>
      </w:r>
    </w:p>
    <w:p w:rsidR="00056459" w:rsidRPr="00F72F93" w:rsidRDefault="00056459" w:rsidP="00056459">
      <w:pPr>
        <w:pStyle w:val="50"/>
        <w:framePr w:w="10541" w:h="11311" w:hRule="exact" w:wrap="none" w:vAnchor="page" w:hAnchor="page" w:x="673" w:y="695"/>
        <w:shd w:val="clear" w:color="auto" w:fill="auto"/>
        <w:spacing w:line="432" w:lineRule="exact"/>
        <w:ind w:firstLine="1160"/>
        <w:jc w:val="left"/>
        <w:rPr>
          <w:b w:val="0"/>
          <w:sz w:val="24"/>
          <w:szCs w:val="24"/>
        </w:rPr>
      </w:pPr>
      <w:r w:rsidRPr="00F72F93">
        <w:rPr>
          <w:b w:val="0"/>
          <w:sz w:val="24"/>
          <w:szCs w:val="24"/>
        </w:rPr>
        <w:t>Подтверждаю правильность изложенной в Заявке информации.</w:t>
      </w:r>
    </w:p>
    <w:p w:rsidR="00056459" w:rsidRPr="00F72F93" w:rsidRDefault="00056459" w:rsidP="00056459">
      <w:pPr>
        <w:pStyle w:val="50"/>
        <w:framePr w:w="10541" w:h="11311" w:hRule="exact" w:wrap="none" w:vAnchor="page" w:hAnchor="page" w:x="673" w:y="695"/>
        <w:shd w:val="clear" w:color="auto" w:fill="auto"/>
        <w:spacing w:after="136" w:line="274" w:lineRule="exact"/>
        <w:ind w:firstLine="1160"/>
        <w:jc w:val="left"/>
        <w:rPr>
          <w:b w:val="0"/>
          <w:sz w:val="24"/>
          <w:szCs w:val="24"/>
        </w:rPr>
      </w:pPr>
      <w:r w:rsidRPr="00F72F93">
        <w:rPr>
          <w:b w:val="0"/>
          <w:sz w:val="24"/>
          <w:szCs w:val="24"/>
        </w:rPr>
        <w:t>В соответствии с Федеральным законом Российской Федерации от 27.07.2006 г.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:rsidR="00056459" w:rsidRPr="00F72F93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5"/>
        </w:numPr>
        <w:shd w:val="clear" w:color="auto" w:fill="auto"/>
        <w:tabs>
          <w:tab w:val="left" w:pos="422"/>
        </w:tabs>
        <w:spacing w:line="254" w:lineRule="exact"/>
        <w:jc w:val="left"/>
        <w:rPr>
          <w:b w:val="0"/>
          <w:sz w:val="24"/>
          <w:szCs w:val="24"/>
        </w:rPr>
      </w:pPr>
      <w:r w:rsidRPr="00F72F93">
        <w:rPr>
          <w:b w:val="0"/>
          <w:sz w:val="24"/>
          <w:szCs w:val="24"/>
        </w:rPr>
        <w:t>разрешаю зарегистрировать в базе данных участников Конкурсных мероприятий путем записи персональных данных Анкеты участника;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5"/>
        </w:numPr>
        <w:shd w:val="clear" w:color="auto" w:fill="auto"/>
        <w:tabs>
          <w:tab w:val="left" w:pos="393"/>
        </w:tabs>
        <w:spacing w:line="250" w:lineRule="exact"/>
        <w:jc w:val="left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5"/>
        </w:numPr>
        <w:shd w:val="clear" w:color="auto" w:fill="auto"/>
        <w:tabs>
          <w:tab w:val="left" w:pos="393"/>
        </w:tabs>
        <w:spacing w:line="250" w:lineRule="exact"/>
        <w:jc w:val="both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разрешаю дальнейшую передачу персональных данных в государственные органы с целью совершения действий в соответствии Законами Российской Федерации;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5"/>
        </w:numPr>
        <w:shd w:val="clear" w:color="auto" w:fill="auto"/>
        <w:tabs>
          <w:tab w:val="left" w:pos="393"/>
        </w:tabs>
        <w:spacing w:line="250" w:lineRule="exact"/>
        <w:jc w:val="both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разрешаю передачу моих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мероприятия;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5"/>
        </w:numPr>
        <w:shd w:val="clear" w:color="auto" w:fill="auto"/>
        <w:tabs>
          <w:tab w:val="left" w:pos="393"/>
        </w:tabs>
        <w:spacing w:line="250" w:lineRule="exact"/>
        <w:jc w:val="both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разрешаю в рамках организации и проведения указанных мероприятий распространение персональных данных (фото, ФИО, дата рождения, место работы, стаж работы,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каталогах.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5"/>
        </w:numPr>
        <w:shd w:val="clear" w:color="auto" w:fill="auto"/>
        <w:tabs>
          <w:tab w:val="left" w:pos="393"/>
        </w:tabs>
        <w:spacing w:after="280" w:line="250" w:lineRule="exact"/>
        <w:jc w:val="both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гарантирую соблюдение авторских прав при подготовке материалов, представленных на Конкурс.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shd w:val="clear" w:color="auto" w:fill="auto"/>
        <w:spacing w:after="147" w:line="200" w:lineRule="exact"/>
        <w:jc w:val="both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При этом: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6"/>
        </w:numPr>
        <w:shd w:val="clear" w:color="auto" w:fill="auto"/>
        <w:tabs>
          <w:tab w:val="left" w:pos="393"/>
        </w:tabs>
        <w:spacing w:line="264" w:lineRule="exact"/>
        <w:jc w:val="left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Организатор Конкурса гарантирует обеспечение сохранности базы данных участников от несанкционированного доступа.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6"/>
        </w:numPr>
        <w:shd w:val="clear" w:color="auto" w:fill="auto"/>
        <w:tabs>
          <w:tab w:val="left" w:pos="393"/>
        </w:tabs>
        <w:spacing w:line="264" w:lineRule="exact"/>
        <w:jc w:val="left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Организатор Конкурса гарантирует, что персональные данные участника Конкурса будут использованы только для целей организации и проведения указанных мероприятий.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numPr>
          <w:ilvl w:val="0"/>
          <w:numId w:val="6"/>
        </w:numPr>
        <w:shd w:val="clear" w:color="auto" w:fill="auto"/>
        <w:tabs>
          <w:tab w:val="left" w:pos="393"/>
        </w:tabs>
        <w:spacing w:line="264" w:lineRule="exact"/>
        <w:jc w:val="left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Согласие на обработку персональных данных действует до момента завершения совершения всех действий, связанных с организацией и проведением указанных мероприятий Конкурса в соответствии с Положением об их проведении.</w:t>
      </w:r>
    </w:p>
    <w:p w:rsidR="00056459" w:rsidRPr="00662A4E" w:rsidRDefault="00056459" w:rsidP="00056459">
      <w:pPr>
        <w:pStyle w:val="50"/>
        <w:framePr w:w="10541" w:h="11311" w:hRule="exact" w:wrap="none" w:vAnchor="page" w:hAnchor="page" w:x="673" w:y="695"/>
        <w:shd w:val="clear" w:color="auto" w:fill="auto"/>
        <w:tabs>
          <w:tab w:val="left" w:leader="underscore" w:pos="4298"/>
          <w:tab w:val="left" w:leader="underscore" w:pos="5906"/>
          <w:tab w:val="left" w:leader="underscore" w:pos="8128"/>
        </w:tabs>
        <w:spacing w:line="264" w:lineRule="exact"/>
        <w:ind w:left="280"/>
        <w:jc w:val="both"/>
        <w:rPr>
          <w:b w:val="0"/>
          <w:sz w:val="24"/>
          <w:szCs w:val="24"/>
        </w:rPr>
      </w:pPr>
      <w:r w:rsidRPr="00662A4E">
        <w:rPr>
          <w:b w:val="0"/>
          <w:sz w:val="24"/>
          <w:szCs w:val="24"/>
        </w:rPr>
        <w:t>Подпись</w:t>
      </w:r>
      <w:r w:rsidRPr="00662A4E">
        <w:rPr>
          <w:b w:val="0"/>
          <w:sz w:val="24"/>
          <w:szCs w:val="24"/>
        </w:rPr>
        <w:tab/>
        <w:t>(</w:t>
      </w:r>
      <w:r>
        <w:rPr>
          <w:b w:val="0"/>
          <w:sz w:val="24"/>
          <w:szCs w:val="24"/>
        </w:rPr>
        <w:t>________</w:t>
      </w:r>
      <w:r w:rsidRPr="00662A4E">
        <w:rPr>
          <w:b w:val="0"/>
          <w:sz w:val="24"/>
          <w:szCs w:val="24"/>
        </w:rPr>
        <w:tab/>
        <w:t>) Дата</w:t>
      </w:r>
      <w:r w:rsidRPr="00662A4E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___</w:t>
      </w:r>
    </w:p>
    <w:p w:rsidR="002F2523" w:rsidRDefault="002F2523">
      <w:pPr>
        <w:rPr>
          <w:sz w:val="2"/>
          <w:szCs w:val="2"/>
        </w:rPr>
        <w:sectPr w:rsidR="002F25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8" w:name="_GoBack"/>
      <w:bookmarkEnd w:id="8"/>
    </w:p>
    <w:p w:rsidR="002F2523" w:rsidRPr="00662A4E" w:rsidRDefault="002F2523"/>
    <w:sectPr w:rsidR="002F2523" w:rsidRPr="00662A4E" w:rsidSect="002F252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9F1" w:rsidRDefault="007349F1" w:rsidP="002F2523">
      <w:r>
        <w:separator/>
      </w:r>
    </w:p>
  </w:endnote>
  <w:endnote w:type="continuationSeparator" w:id="1">
    <w:p w:rsidR="007349F1" w:rsidRDefault="007349F1" w:rsidP="002F2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9F1" w:rsidRDefault="007349F1"/>
  </w:footnote>
  <w:footnote w:type="continuationSeparator" w:id="1">
    <w:p w:rsidR="007349F1" w:rsidRDefault="007349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D6A"/>
    <w:multiLevelType w:val="multilevel"/>
    <w:tmpl w:val="46BCFB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D1C8D"/>
    <w:multiLevelType w:val="hybridMultilevel"/>
    <w:tmpl w:val="84D0958A"/>
    <w:lvl w:ilvl="0" w:tplc="B6D494AE">
      <w:start w:val="5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2">
    <w:nsid w:val="15451B8C"/>
    <w:multiLevelType w:val="hybridMultilevel"/>
    <w:tmpl w:val="084A7706"/>
    <w:lvl w:ilvl="0" w:tplc="041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15935EFA"/>
    <w:multiLevelType w:val="hybridMultilevel"/>
    <w:tmpl w:val="E064EF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B2F10"/>
    <w:multiLevelType w:val="hybridMultilevel"/>
    <w:tmpl w:val="44EC8204"/>
    <w:lvl w:ilvl="0" w:tplc="041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20EB0127"/>
    <w:multiLevelType w:val="multilevel"/>
    <w:tmpl w:val="B1D49450"/>
    <w:lvl w:ilvl="0">
      <w:start w:val="1"/>
      <w:numFmt w:val="bullet"/>
      <w:lvlText w:val="-"/>
      <w:lvlJc w:val="left"/>
      <w:rPr>
        <w:rFonts w:ascii="Vrinda" w:hAnsi="Vrind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5E7E04"/>
    <w:multiLevelType w:val="hybridMultilevel"/>
    <w:tmpl w:val="59FEE1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BE932A7"/>
    <w:multiLevelType w:val="hybridMultilevel"/>
    <w:tmpl w:val="3538110C"/>
    <w:lvl w:ilvl="0" w:tplc="84DA44E2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16826E8"/>
    <w:multiLevelType w:val="hybridMultilevel"/>
    <w:tmpl w:val="89D67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43E"/>
    <w:multiLevelType w:val="multilevel"/>
    <w:tmpl w:val="7C4E3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4D3259"/>
    <w:multiLevelType w:val="multilevel"/>
    <w:tmpl w:val="76F4C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B52EB5"/>
    <w:multiLevelType w:val="hybridMultilevel"/>
    <w:tmpl w:val="3036FBDC"/>
    <w:lvl w:ilvl="0" w:tplc="84DA44E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75F9B"/>
    <w:multiLevelType w:val="multilevel"/>
    <w:tmpl w:val="1720642E"/>
    <w:lvl w:ilvl="0">
      <w:start w:val="4"/>
      <w:numFmt w:val="decimal"/>
      <w:lvlText w:val="6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8C51FF"/>
    <w:multiLevelType w:val="multilevel"/>
    <w:tmpl w:val="EE500E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29F0529"/>
    <w:multiLevelType w:val="hybridMultilevel"/>
    <w:tmpl w:val="6A9AECF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48F474D0"/>
    <w:multiLevelType w:val="hybridMultilevel"/>
    <w:tmpl w:val="07D025B2"/>
    <w:lvl w:ilvl="0" w:tplc="226E627E">
      <w:start w:val="3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>
    <w:nsid w:val="4E3506A8"/>
    <w:multiLevelType w:val="hybridMultilevel"/>
    <w:tmpl w:val="5A2833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72B8E"/>
    <w:multiLevelType w:val="hybridMultilevel"/>
    <w:tmpl w:val="304654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4DE14DB"/>
    <w:multiLevelType w:val="hybridMultilevel"/>
    <w:tmpl w:val="8842F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91C4B"/>
    <w:multiLevelType w:val="hybridMultilevel"/>
    <w:tmpl w:val="513E4880"/>
    <w:lvl w:ilvl="0" w:tplc="84DA44E2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B0232FD"/>
    <w:multiLevelType w:val="multilevel"/>
    <w:tmpl w:val="A2BED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3F508E"/>
    <w:multiLevelType w:val="hybridMultilevel"/>
    <w:tmpl w:val="097AEC8E"/>
    <w:lvl w:ilvl="0" w:tplc="84DA44E2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6563879"/>
    <w:multiLevelType w:val="multilevel"/>
    <w:tmpl w:val="94D41B68"/>
    <w:lvl w:ilvl="0">
      <w:start w:val="1"/>
      <w:numFmt w:val="decimal"/>
      <w:lvlText w:val="6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6A5514"/>
    <w:multiLevelType w:val="multilevel"/>
    <w:tmpl w:val="6F0CB4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9091B15"/>
    <w:multiLevelType w:val="multilevel"/>
    <w:tmpl w:val="7C4E3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A3E73B5"/>
    <w:multiLevelType w:val="hybridMultilevel"/>
    <w:tmpl w:val="B4A4A000"/>
    <w:lvl w:ilvl="0" w:tplc="F9E6B8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22"/>
  </w:num>
  <w:num w:numId="5">
    <w:abstractNumId w:val="20"/>
  </w:num>
  <w:num w:numId="6">
    <w:abstractNumId w:val="10"/>
  </w:num>
  <w:num w:numId="7">
    <w:abstractNumId w:val="8"/>
  </w:num>
  <w:num w:numId="8">
    <w:abstractNumId w:val="18"/>
  </w:num>
  <w:num w:numId="9">
    <w:abstractNumId w:val="14"/>
  </w:num>
  <w:num w:numId="10">
    <w:abstractNumId w:val="6"/>
  </w:num>
  <w:num w:numId="11">
    <w:abstractNumId w:val="17"/>
  </w:num>
  <w:num w:numId="12">
    <w:abstractNumId w:val="24"/>
  </w:num>
  <w:num w:numId="13">
    <w:abstractNumId w:val="2"/>
  </w:num>
  <w:num w:numId="14">
    <w:abstractNumId w:val="3"/>
  </w:num>
  <w:num w:numId="15">
    <w:abstractNumId w:val="4"/>
  </w:num>
  <w:num w:numId="16">
    <w:abstractNumId w:val="23"/>
  </w:num>
  <w:num w:numId="17">
    <w:abstractNumId w:val="25"/>
  </w:num>
  <w:num w:numId="18">
    <w:abstractNumId w:val="19"/>
  </w:num>
  <w:num w:numId="19">
    <w:abstractNumId w:val="5"/>
  </w:num>
  <w:num w:numId="20">
    <w:abstractNumId w:val="11"/>
  </w:num>
  <w:num w:numId="21">
    <w:abstractNumId w:val="7"/>
  </w:num>
  <w:num w:numId="22">
    <w:abstractNumId w:val="21"/>
  </w:num>
  <w:num w:numId="23">
    <w:abstractNumId w:val="16"/>
  </w:num>
  <w:num w:numId="24">
    <w:abstractNumId w:val="1"/>
  </w:num>
  <w:num w:numId="25">
    <w:abstractNumId w:val="15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F2523"/>
    <w:rsid w:val="00056459"/>
    <w:rsid w:val="000A14C7"/>
    <w:rsid w:val="000F41A4"/>
    <w:rsid w:val="001B5169"/>
    <w:rsid w:val="001C0EB7"/>
    <w:rsid w:val="00234811"/>
    <w:rsid w:val="00235AC9"/>
    <w:rsid w:val="0025527A"/>
    <w:rsid w:val="00263180"/>
    <w:rsid w:val="00281E3E"/>
    <w:rsid w:val="002F2523"/>
    <w:rsid w:val="0032316A"/>
    <w:rsid w:val="00335285"/>
    <w:rsid w:val="00337396"/>
    <w:rsid w:val="00361F52"/>
    <w:rsid w:val="00392DF4"/>
    <w:rsid w:val="003B016A"/>
    <w:rsid w:val="003B617B"/>
    <w:rsid w:val="003C3127"/>
    <w:rsid w:val="004A4823"/>
    <w:rsid w:val="004C68B8"/>
    <w:rsid w:val="00552534"/>
    <w:rsid w:val="0057217E"/>
    <w:rsid w:val="00593B10"/>
    <w:rsid w:val="005A5E73"/>
    <w:rsid w:val="00613F3B"/>
    <w:rsid w:val="006203E4"/>
    <w:rsid w:val="00624224"/>
    <w:rsid w:val="00625753"/>
    <w:rsid w:val="00647510"/>
    <w:rsid w:val="00662A4E"/>
    <w:rsid w:val="00683824"/>
    <w:rsid w:val="006E4E50"/>
    <w:rsid w:val="006E5F00"/>
    <w:rsid w:val="0071285B"/>
    <w:rsid w:val="00715E1E"/>
    <w:rsid w:val="007349F1"/>
    <w:rsid w:val="00873581"/>
    <w:rsid w:val="009A1833"/>
    <w:rsid w:val="009B794A"/>
    <w:rsid w:val="009D2B45"/>
    <w:rsid w:val="00A47210"/>
    <w:rsid w:val="00AA7EE6"/>
    <w:rsid w:val="00B63A08"/>
    <w:rsid w:val="00B77113"/>
    <w:rsid w:val="00B9688D"/>
    <w:rsid w:val="00BD1255"/>
    <w:rsid w:val="00BF5215"/>
    <w:rsid w:val="00C03527"/>
    <w:rsid w:val="00C17AF4"/>
    <w:rsid w:val="00C512CC"/>
    <w:rsid w:val="00C65C55"/>
    <w:rsid w:val="00C77C12"/>
    <w:rsid w:val="00C81BD4"/>
    <w:rsid w:val="00C96D86"/>
    <w:rsid w:val="00CB528E"/>
    <w:rsid w:val="00D116EF"/>
    <w:rsid w:val="00D24AA2"/>
    <w:rsid w:val="00D26AA5"/>
    <w:rsid w:val="00D76A1E"/>
    <w:rsid w:val="00D85131"/>
    <w:rsid w:val="00DA4BF3"/>
    <w:rsid w:val="00DA59D1"/>
    <w:rsid w:val="00E2272E"/>
    <w:rsid w:val="00E462E1"/>
    <w:rsid w:val="00E50233"/>
    <w:rsid w:val="00E539B0"/>
    <w:rsid w:val="00E91562"/>
    <w:rsid w:val="00EE1524"/>
    <w:rsid w:val="00EF1C71"/>
    <w:rsid w:val="00F256E6"/>
    <w:rsid w:val="00F72F93"/>
    <w:rsid w:val="00F96421"/>
    <w:rsid w:val="00FB2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5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523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2F25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">
    <w:name w:val="Заголовок №2_"/>
    <w:basedOn w:val="a0"/>
    <w:link w:val="20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 + Курсив"/>
    <w:basedOn w:val="4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7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Не полужирный;Не курсив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3">
    <w:name w:val="Основной текст (6)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5pt">
    <w:name w:val="Основной текст (6) + 15 pt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3">
    <w:name w:val="Заголовок №3 + Не полужирный"/>
    <w:basedOn w:val="3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1pt">
    <w:name w:val="Основной текст (7) + 11 pt"/>
    <w:basedOn w:val="7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2F25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c">
    <w:name w:val="Подпись к таблице (2)_"/>
    <w:basedOn w:val="a0"/>
    <w:link w:val="2d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">
    <w:name w:val="Основной текст (2) + 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2F2523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30">
    <w:name w:val="Основной текст (3)"/>
    <w:basedOn w:val="a"/>
    <w:link w:val="3"/>
    <w:rsid w:val="002F2523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0">
    <w:name w:val="Заголовок №2"/>
    <w:basedOn w:val="a"/>
    <w:link w:val="2"/>
    <w:rsid w:val="002F2523"/>
    <w:pPr>
      <w:shd w:val="clear" w:color="auto" w:fill="FFFFFF"/>
      <w:spacing w:before="720" w:line="38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2F2523"/>
    <w:pPr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2F2523"/>
    <w:pPr>
      <w:shd w:val="clear" w:color="auto" w:fill="FFFFFF"/>
      <w:spacing w:before="120" w:line="331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F2523"/>
    <w:pPr>
      <w:shd w:val="clear" w:color="auto" w:fill="FFFFFF"/>
      <w:spacing w:after="60" w:line="331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2F252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2F2523"/>
    <w:pPr>
      <w:shd w:val="clear" w:color="auto" w:fill="FFFFFF"/>
      <w:spacing w:after="120" w:line="331" w:lineRule="exact"/>
      <w:ind w:hanging="38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2F2523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таблице"/>
    <w:basedOn w:val="a"/>
    <w:link w:val="a4"/>
    <w:rsid w:val="002F2523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2F2523"/>
    <w:pPr>
      <w:shd w:val="clear" w:color="auto" w:fill="FFFFFF"/>
      <w:spacing w:before="420" w:after="222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d">
    <w:name w:val="Подпись к таблице (2)"/>
    <w:basedOn w:val="a"/>
    <w:link w:val="2c"/>
    <w:rsid w:val="002F25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2F2523"/>
    <w:pPr>
      <w:shd w:val="clear" w:color="auto" w:fill="FFFFFF"/>
      <w:spacing w:before="540" w:after="120" w:line="0" w:lineRule="atLeas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234811"/>
    <w:pPr>
      <w:ind w:left="720"/>
      <w:contextualSpacing/>
    </w:pPr>
  </w:style>
  <w:style w:type="table" w:styleId="a7">
    <w:name w:val="Table Grid"/>
    <w:basedOn w:val="a1"/>
    <w:uiPriority w:val="59"/>
    <w:rsid w:val="00C81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5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523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2F25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">
    <w:name w:val="Заголовок №2_"/>
    <w:basedOn w:val="a0"/>
    <w:link w:val="20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 + Курсив"/>
    <w:basedOn w:val="4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7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Не полужирный;Не курсив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3">
    <w:name w:val="Основной текст (6)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5pt">
    <w:name w:val="Основной текст (6) + 15 pt"/>
    <w:basedOn w:val="6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3">
    <w:name w:val="Заголовок №3 + Не полужирный"/>
    <w:basedOn w:val="3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1pt">
    <w:name w:val="Основной текст (7) + 11 pt"/>
    <w:basedOn w:val="7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1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"/>
    <w:basedOn w:val="21"/>
    <w:rsid w:val="002F2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2F25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c">
    <w:name w:val="Подпись к таблице (2)_"/>
    <w:basedOn w:val="a0"/>
    <w:link w:val="2d"/>
    <w:rsid w:val="002F2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">
    <w:name w:val="Основной текст (2) + Полужирный;Курсив"/>
    <w:basedOn w:val="21"/>
    <w:rsid w:val="002F25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2F2523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30">
    <w:name w:val="Основной текст (3)"/>
    <w:basedOn w:val="a"/>
    <w:link w:val="3"/>
    <w:rsid w:val="002F2523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0">
    <w:name w:val="Заголовок №2"/>
    <w:basedOn w:val="a"/>
    <w:link w:val="2"/>
    <w:rsid w:val="002F2523"/>
    <w:pPr>
      <w:shd w:val="clear" w:color="auto" w:fill="FFFFFF"/>
      <w:spacing w:before="720" w:line="38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2F2523"/>
    <w:pPr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2F2523"/>
    <w:pPr>
      <w:shd w:val="clear" w:color="auto" w:fill="FFFFFF"/>
      <w:spacing w:before="120" w:line="331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F2523"/>
    <w:pPr>
      <w:shd w:val="clear" w:color="auto" w:fill="FFFFFF"/>
      <w:spacing w:after="60" w:line="331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2F252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2F2523"/>
    <w:pPr>
      <w:shd w:val="clear" w:color="auto" w:fill="FFFFFF"/>
      <w:spacing w:after="120" w:line="331" w:lineRule="exact"/>
      <w:ind w:hanging="38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2F2523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таблице"/>
    <w:basedOn w:val="a"/>
    <w:link w:val="a4"/>
    <w:rsid w:val="002F2523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2F2523"/>
    <w:pPr>
      <w:shd w:val="clear" w:color="auto" w:fill="FFFFFF"/>
      <w:spacing w:before="420" w:after="222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d">
    <w:name w:val="Подпись к таблице (2)"/>
    <w:basedOn w:val="a"/>
    <w:link w:val="2c"/>
    <w:rsid w:val="002F25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2F2523"/>
    <w:pPr>
      <w:shd w:val="clear" w:color="auto" w:fill="FFFFFF"/>
      <w:spacing w:before="540" w:after="120" w:line="0" w:lineRule="atLeas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234811"/>
    <w:pPr>
      <w:ind w:left="720"/>
      <w:contextualSpacing/>
    </w:pPr>
  </w:style>
  <w:style w:type="table" w:styleId="a7">
    <w:name w:val="Table Grid"/>
    <w:basedOn w:val="a1"/>
    <w:uiPriority w:val="59"/>
    <w:rsid w:val="00C81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b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EBFAD-367F-4741-B3B6-6FD33457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3670</Words>
  <Characters>20921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РЦРО</Company>
  <LinksUpToDate>false</LinksUpToDate>
  <CharactersWithSpaces>24542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Сотрудник</cp:lastModifiedBy>
  <cp:revision>15</cp:revision>
  <cp:lastPrinted>2019-10-02T13:15:00Z</cp:lastPrinted>
  <dcterms:created xsi:type="dcterms:W3CDTF">2019-09-18T07:51:00Z</dcterms:created>
  <dcterms:modified xsi:type="dcterms:W3CDTF">2019-10-07T04:38:00Z</dcterms:modified>
</cp:coreProperties>
</file>