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3934"/>
      </w:tblGrid>
      <w:tr w:rsidR="00523A62" w:rsidTr="0066392D">
        <w:tc>
          <w:tcPr>
            <w:tcW w:w="5637" w:type="dxa"/>
          </w:tcPr>
          <w:p w:rsidR="00523A62" w:rsidRDefault="00523A62">
            <w:pPr>
              <w:rPr>
                <w:sz w:val="28"/>
              </w:rPr>
            </w:pPr>
          </w:p>
          <w:p w:rsidR="00010FAC" w:rsidRDefault="00010FAC">
            <w:pPr>
              <w:rPr>
                <w:sz w:val="28"/>
              </w:rPr>
            </w:pPr>
          </w:p>
        </w:tc>
        <w:tc>
          <w:tcPr>
            <w:tcW w:w="3934" w:type="dxa"/>
          </w:tcPr>
          <w:p w:rsidR="00523A62" w:rsidRDefault="00523A62">
            <w:pPr>
              <w:rPr>
                <w:sz w:val="28"/>
              </w:rPr>
            </w:pPr>
            <w:r>
              <w:rPr>
                <w:sz w:val="28"/>
              </w:rPr>
              <w:t xml:space="preserve">Приложение № 1 к приказу министерства образования Оренбургской области </w:t>
            </w:r>
          </w:p>
          <w:p w:rsidR="00523A62" w:rsidRDefault="00BE3A38">
            <w:pPr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  <w:r>
              <w:rPr>
                <w:sz w:val="28"/>
                <w:u w:val="single"/>
              </w:rPr>
              <w:t>28.11.2019</w:t>
            </w:r>
            <w:r w:rsidR="00523A62">
              <w:rPr>
                <w:sz w:val="28"/>
              </w:rPr>
              <w:t xml:space="preserve"> № </w:t>
            </w:r>
            <w:r w:rsidRPr="00BE3A38">
              <w:rPr>
                <w:sz w:val="28"/>
                <w:u w:val="single"/>
              </w:rPr>
              <w:t>01-21/2291</w:t>
            </w:r>
          </w:p>
        </w:tc>
      </w:tr>
    </w:tbl>
    <w:p w:rsidR="00523A62" w:rsidRDefault="00523A62">
      <w:pPr>
        <w:rPr>
          <w:sz w:val="28"/>
        </w:rPr>
      </w:pPr>
    </w:p>
    <w:p w:rsidR="0091065D" w:rsidRDefault="0091065D" w:rsidP="00523A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3009C" w:rsidRPr="00727D29" w:rsidRDefault="0063009C" w:rsidP="00523A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23A62" w:rsidRPr="00727D29" w:rsidRDefault="00523A62" w:rsidP="00523A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27D29">
        <w:rPr>
          <w:rFonts w:ascii="Times New Roman" w:hAnsi="Times New Roman" w:cs="Times New Roman"/>
          <w:sz w:val="28"/>
          <w:szCs w:val="28"/>
        </w:rPr>
        <w:t>Положение</w:t>
      </w:r>
    </w:p>
    <w:p w:rsidR="00E12849" w:rsidRDefault="00523A62" w:rsidP="00523A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27D29">
        <w:rPr>
          <w:rFonts w:ascii="Times New Roman" w:hAnsi="Times New Roman" w:cs="Times New Roman"/>
          <w:sz w:val="28"/>
          <w:szCs w:val="28"/>
        </w:rPr>
        <w:t>об Аттестационной комиссии</w:t>
      </w:r>
      <w:r w:rsidR="00E12849">
        <w:rPr>
          <w:rFonts w:ascii="Times New Roman" w:hAnsi="Times New Roman" w:cs="Times New Roman"/>
          <w:sz w:val="28"/>
          <w:szCs w:val="28"/>
        </w:rPr>
        <w:t xml:space="preserve"> Оренбургской области </w:t>
      </w:r>
    </w:p>
    <w:p w:rsidR="00523A62" w:rsidRPr="00727D29" w:rsidRDefault="00523A62" w:rsidP="00523A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Pr="00727D29">
        <w:rPr>
          <w:rFonts w:ascii="Times New Roman" w:hAnsi="Times New Roman" w:cs="Times New Roman"/>
          <w:sz w:val="28"/>
          <w:szCs w:val="28"/>
        </w:rPr>
        <w:t xml:space="preserve"> проведени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27D29">
        <w:rPr>
          <w:rFonts w:ascii="Times New Roman" w:hAnsi="Times New Roman" w:cs="Times New Roman"/>
          <w:sz w:val="28"/>
          <w:szCs w:val="28"/>
        </w:rPr>
        <w:t xml:space="preserve"> аттестациипедагогических работников в целях установленияквалификационной категории</w:t>
      </w:r>
    </w:p>
    <w:p w:rsidR="00523A62" w:rsidRPr="00727D29" w:rsidRDefault="00523A62" w:rsidP="00523A62">
      <w:pPr>
        <w:pStyle w:val="ConsPlusNormal"/>
        <w:jc w:val="both"/>
        <w:rPr>
          <w:sz w:val="28"/>
          <w:szCs w:val="28"/>
        </w:rPr>
      </w:pPr>
    </w:p>
    <w:p w:rsidR="00523A62" w:rsidRDefault="00523A62" w:rsidP="00523A6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23A62" w:rsidRPr="00777D27" w:rsidRDefault="00523A62" w:rsidP="00523A6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77D27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523A62" w:rsidRPr="002A0DFE" w:rsidRDefault="00523A62" w:rsidP="00523A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23A62" w:rsidRPr="002A0DFE" w:rsidRDefault="00523A62" w:rsidP="00B37D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010F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Настоящее Положение об А</w:t>
      </w:r>
      <w:r w:rsidRPr="002A0DFE">
        <w:rPr>
          <w:rFonts w:ascii="Times New Roman" w:hAnsi="Times New Roman" w:cs="Times New Roman"/>
          <w:sz w:val="28"/>
          <w:szCs w:val="28"/>
        </w:rPr>
        <w:t xml:space="preserve">ттестационной комиссии </w:t>
      </w:r>
      <w:r>
        <w:rPr>
          <w:rFonts w:ascii="Times New Roman" w:hAnsi="Times New Roman" w:cs="Times New Roman"/>
          <w:sz w:val="28"/>
          <w:szCs w:val="28"/>
        </w:rPr>
        <w:t xml:space="preserve">Оренбургской области </w:t>
      </w:r>
      <w:r w:rsidR="0044529A">
        <w:rPr>
          <w:rFonts w:ascii="Times New Roman" w:hAnsi="Times New Roman" w:cs="Times New Roman"/>
          <w:sz w:val="28"/>
          <w:szCs w:val="28"/>
        </w:rPr>
        <w:t>по</w:t>
      </w:r>
      <w:r w:rsidRPr="002A0DFE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44529A">
        <w:rPr>
          <w:rFonts w:ascii="Times New Roman" w:hAnsi="Times New Roman" w:cs="Times New Roman"/>
          <w:sz w:val="28"/>
          <w:szCs w:val="28"/>
        </w:rPr>
        <w:t>ю</w:t>
      </w:r>
      <w:r w:rsidRPr="002A0DFE">
        <w:rPr>
          <w:rFonts w:ascii="Times New Roman" w:hAnsi="Times New Roman" w:cs="Times New Roman"/>
          <w:sz w:val="28"/>
          <w:szCs w:val="28"/>
        </w:rPr>
        <w:t xml:space="preserve"> аттестации педагогических работников</w:t>
      </w:r>
      <w:r w:rsidR="00010FAC">
        <w:rPr>
          <w:rFonts w:ascii="Times New Roman" w:hAnsi="Times New Roman" w:cs="Times New Roman"/>
          <w:sz w:val="28"/>
          <w:szCs w:val="28"/>
        </w:rPr>
        <w:t xml:space="preserve"> </w:t>
      </w:r>
      <w:r w:rsidR="00B37DB5" w:rsidRPr="00B37DB5">
        <w:rPr>
          <w:rFonts w:ascii="Times New Roman" w:hAnsi="Times New Roman" w:cs="Times New Roman"/>
          <w:sz w:val="28"/>
          <w:szCs w:val="28"/>
        </w:rPr>
        <w:t>в целях установления</w:t>
      </w:r>
      <w:r w:rsidR="00010FAC">
        <w:rPr>
          <w:rFonts w:ascii="Times New Roman" w:hAnsi="Times New Roman" w:cs="Times New Roman"/>
          <w:sz w:val="28"/>
          <w:szCs w:val="28"/>
        </w:rPr>
        <w:t xml:space="preserve"> </w:t>
      </w:r>
      <w:r w:rsidR="00B37DB5" w:rsidRPr="00B37DB5">
        <w:rPr>
          <w:rFonts w:ascii="Times New Roman" w:hAnsi="Times New Roman" w:cs="Times New Roman"/>
          <w:sz w:val="28"/>
          <w:szCs w:val="28"/>
        </w:rPr>
        <w:t>квалификационной категории</w:t>
      </w:r>
      <w:r w:rsidR="00B37DB5">
        <w:rPr>
          <w:rFonts w:ascii="Times New Roman" w:hAnsi="Times New Roman" w:cs="Times New Roman"/>
          <w:sz w:val="28"/>
          <w:szCs w:val="28"/>
        </w:rPr>
        <w:t xml:space="preserve"> (далее – Аттестационная комиссия)</w:t>
      </w:r>
      <w:r w:rsidRPr="002A0DFE">
        <w:rPr>
          <w:rFonts w:ascii="Times New Roman" w:hAnsi="Times New Roman" w:cs="Times New Roman"/>
          <w:sz w:val="28"/>
          <w:szCs w:val="28"/>
        </w:rPr>
        <w:t xml:space="preserve"> разработано в соответствии со</w:t>
      </w:r>
      <w:r>
        <w:rPr>
          <w:rFonts w:ascii="Times New Roman" w:hAnsi="Times New Roman" w:cs="Times New Roman"/>
          <w:sz w:val="28"/>
          <w:szCs w:val="28"/>
        </w:rPr>
        <w:t xml:space="preserve"> статьей 49 </w:t>
      </w:r>
      <w:r w:rsidRPr="002A0DFE">
        <w:rPr>
          <w:rFonts w:ascii="Times New Roman" w:hAnsi="Times New Roman" w:cs="Times New Roman"/>
          <w:sz w:val="28"/>
          <w:szCs w:val="28"/>
        </w:rPr>
        <w:t>Федерального закона от</w:t>
      </w:r>
      <w:r>
        <w:rPr>
          <w:rFonts w:ascii="Times New Roman" w:hAnsi="Times New Roman" w:cs="Times New Roman"/>
          <w:sz w:val="28"/>
          <w:szCs w:val="28"/>
        </w:rPr>
        <w:t xml:space="preserve"> 29</w:t>
      </w:r>
      <w:r w:rsidR="00010F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="00010F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2012</w:t>
      </w:r>
      <w:r w:rsidR="00010F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="00010F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010F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273-ФЗ «</w:t>
      </w:r>
      <w:r w:rsidRPr="002A0DFE">
        <w:rPr>
          <w:rFonts w:ascii="Times New Roman" w:hAnsi="Times New Roman" w:cs="Times New Roman"/>
          <w:sz w:val="28"/>
          <w:szCs w:val="28"/>
        </w:rPr>
        <w:t>Об обр</w:t>
      </w:r>
      <w:r>
        <w:rPr>
          <w:rFonts w:ascii="Times New Roman" w:hAnsi="Times New Roman" w:cs="Times New Roman"/>
          <w:sz w:val="28"/>
          <w:szCs w:val="28"/>
        </w:rPr>
        <w:t>азовании в Российской Федерации»</w:t>
      </w:r>
      <w:r w:rsidRPr="002A0DFE">
        <w:rPr>
          <w:rFonts w:ascii="Times New Roman" w:hAnsi="Times New Roman" w:cs="Times New Roman"/>
          <w:sz w:val="28"/>
          <w:szCs w:val="28"/>
        </w:rPr>
        <w:t xml:space="preserve">, </w:t>
      </w:r>
      <w:r w:rsidR="00E1284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риказом </w:t>
      </w:r>
      <w:r w:rsidRPr="002A0DFE">
        <w:rPr>
          <w:rFonts w:ascii="Times New Roman" w:hAnsi="Times New Roman" w:cs="Times New Roman"/>
          <w:sz w:val="28"/>
          <w:szCs w:val="28"/>
        </w:rPr>
        <w:t>Министерства образования и науки Российской Федерац</w:t>
      </w:r>
      <w:r>
        <w:rPr>
          <w:rFonts w:ascii="Times New Roman" w:hAnsi="Times New Roman" w:cs="Times New Roman"/>
          <w:sz w:val="28"/>
          <w:szCs w:val="28"/>
        </w:rPr>
        <w:t>ии от</w:t>
      </w:r>
      <w:r w:rsidR="00010F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</w:t>
      </w:r>
      <w:r w:rsidR="00010F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="00010F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2014 года</w:t>
      </w:r>
      <w:r w:rsidR="00010F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010F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276 «</w:t>
      </w:r>
      <w:r w:rsidRPr="002A0DFE">
        <w:rPr>
          <w:rFonts w:ascii="Times New Roman" w:hAnsi="Times New Roman" w:cs="Times New Roman"/>
          <w:sz w:val="28"/>
          <w:szCs w:val="28"/>
        </w:rPr>
        <w:t>Об утверждении Порядка проведения аттестации педагогических работников организаций, осуществляющ</w:t>
      </w:r>
      <w:r>
        <w:rPr>
          <w:rFonts w:ascii="Times New Roman" w:hAnsi="Times New Roman" w:cs="Times New Roman"/>
          <w:sz w:val="28"/>
          <w:szCs w:val="28"/>
        </w:rPr>
        <w:t>их образовательную деятельность»</w:t>
      </w:r>
      <w:r w:rsidRPr="002A0DFE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указом Губернатора Оренбургской области от 16 декабря 2005 года № 131-ук «Об утверждении положения о министерстве образования Оренбургской области»</w:t>
      </w:r>
      <w:r w:rsidRPr="002A0DFE">
        <w:rPr>
          <w:rFonts w:ascii="Times New Roman" w:hAnsi="Times New Roman" w:cs="Times New Roman"/>
          <w:sz w:val="28"/>
          <w:szCs w:val="28"/>
        </w:rPr>
        <w:t>.</w:t>
      </w:r>
    </w:p>
    <w:p w:rsidR="00523A62" w:rsidRDefault="00523A62" w:rsidP="00523A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010FAC">
        <w:rPr>
          <w:rFonts w:ascii="Times New Roman" w:hAnsi="Times New Roman" w:cs="Times New Roman"/>
          <w:sz w:val="28"/>
          <w:szCs w:val="28"/>
        </w:rPr>
        <w:t xml:space="preserve"> </w:t>
      </w:r>
      <w:r w:rsidRPr="002A0DFE">
        <w:rPr>
          <w:rFonts w:ascii="Times New Roman" w:hAnsi="Times New Roman" w:cs="Times New Roman"/>
          <w:sz w:val="28"/>
          <w:szCs w:val="28"/>
        </w:rPr>
        <w:t xml:space="preserve">Аттестационная комиссия </w:t>
      </w:r>
      <w:r w:rsidR="00B37DB5">
        <w:rPr>
          <w:rFonts w:ascii="Times New Roman" w:hAnsi="Times New Roman" w:cs="Times New Roman"/>
          <w:sz w:val="28"/>
          <w:szCs w:val="28"/>
        </w:rPr>
        <w:t>создается для проведения аттестации</w:t>
      </w:r>
      <w:r w:rsidR="00010FAC">
        <w:rPr>
          <w:rFonts w:ascii="Times New Roman" w:hAnsi="Times New Roman" w:cs="Times New Roman"/>
          <w:sz w:val="28"/>
          <w:szCs w:val="28"/>
        </w:rPr>
        <w:t xml:space="preserve"> </w:t>
      </w:r>
      <w:r w:rsidR="00420BD1">
        <w:rPr>
          <w:rFonts w:ascii="Times New Roman" w:hAnsi="Times New Roman" w:cs="Times New Roman"/>
          <w:sz w:val="28"/>
          <w:szCs w:val="28"/>
        </w:rPr>
        <w:t>педагогических работников</w:t>
      </w:r>
      <w:r w:rsidR="00010FAC">
        <w:rPr>
          <w:rFonts w:ascii="Times New Roman" w:hAnsi="Times New Roman" w:cs="Times New Roman"/>
          <w:sz w:val="28"/>
          <w:szCs w:val="28"/>
        </w:rPr>
        <w:t xml:space="preserve"> </w:t>
      </w:r>
      <w:r w:rsidR="00420BD1">
        <w:rPr>
          <w:rFonts w:ascii="Times New Roman" w:hAnsi="Times New Roman" w:cs="Times New Roman"/>
          <w:sz w:val="28"/>
          <w:szCs w:val="28"/>
        </w:rPr>
        <w:t xml:space="preserve">государственных, </w:t>
      </w:r>
      <w:r w:rsidR="00420BD1" w:rsidRPr="002A0DFE">
        <w:rPr>
          <w:rFonts w:ascii="Times New Roman" w:hAnsi="Times New Roman" w:cs="Times New Roman"/>
          <w:sz w:val="28"/>
          <w:szCs w:val="28"/>
        </w:rPr>
        <w:t>муниципальных и частных организаций, осуществляющих образовател</w:t>
      </w:r>
      <w:r w:rsidR="00420BD1">
        <w:rPr>
          <w:rFonts w:ascii="Times New Roman" w:hAnsi="Times New Roman" w:cs="Times New Roman"/>
          <w:sz w:val="28"/>
          <w:szCs w:val="28"/>
        </w:rPr>
        <w:t>ьную деятельность в Оренбургской области</w:t>
      </w:r>
      <w:r w:rsidR="00010FAC">
        <w:rPr>
          <w:rFonts w:ascii="Times New Roman" w:hAnsi="Times New Roman" w:cs="Times New Roman"/>
          <w:sz w:val="28"/>
          <w:szCs w:val="28"/>
        </w:rPr>
        <w:t xml:space="preserve">, </w:t>
      </w:r>
      <w:r w:rsidRPr="002A0DFE">
        <w:rPr>
          <w:rFonts w:ascii="Times New Roman" w:hAnsi="Times New Roman" w:cs="Times New Roman"/>
          <w:sz w:val="28"/>
          <w:szCs w:val="28"/>
        </w:rPr>
        <w:t xml:space="preserve">в целях установления </w:t>
      </w:r>
      <w:r w:rsidR="00420BD1">
        <w:rPr>
          <w:rFonts w:ascii="Times New Roman" w:hAnsi="Times New Roman" w:cs="Times New Roman"/>
          <w:sz w:val="28"/>
          <w:szCs w:val="28"/>
        </w:rPr>
        <w:t xml:space="preserve">им по результатам аттестации </w:t>
      </w:r>
      <w:r>
        <w:rPr>
          <w:rFonts w:ascii="Times New Roman" w:hAnsi="Times New Roman" w:cs="Times New Roman"/>
          <w:sz w:val="28"/>
          <w:szCs w:val="28"/>
        </w:rPr>
        <w:t xml:space="preserve">высшей и первой квалификационных категорий </w:t>
      </w:r>
      <w:r w:rsidR="00420BD1">
        <w:rPr>
          <w:rFonts w:ascii="Times New Roman" w:hAnsi="Times New Roman" w:cs="Times New Roman"/>
          <w:sz w:val="28"/>
          <w:szCs w:val="28"/>
        </w:rPr>
        <w:t>по занимаемым ими должностям на основе оценки их профессиональной деятельности</w:t>
      </w:r>
      <w:r w:rsidRPr="002A0DFE">
        <w:rPr>
          <w:rFonts w:ascii="Times New Roman" w:hAnsi="Times New Roman" w:cs="Times New Roman"/>
          <w:sz w:val="28"/>
          <w:szCs w:val="28"/>
        </w:rPr>
        <w:t>.</w:t>
      </w:r>
    </w:p>
    <w:p w:rsidR="00523A62" w:rsidRPr="002A0DFE" w:rsidRDefault="00523A62" w:rsidP="00523A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A0DFE">
        <w:rPr>
          <w:rFonts w:ascii="Times New Roman" w:hAnsi="Times New Roman" w:cs="Times New Roman"/>
          <w:sz w:val="28"/>
          <w:szCs w:val="28"/>
        </w:rPr>
        <w:t>3. Основными принципами деятельности Аттестационной комиссии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p w:rsidR="0063009C" w:rsidRDefault="0063009C" w:rsidP="00523A62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A62" w:rsidRDefault="00523A62" w:rsidP="00523A62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777D27">
        <w:rPr>
          <w:rFonts w:ascii="Times New Roman" w:hAnsi="Times New Roman" w:cs="Times New Roman"/>
          <w:b/>
          <w:sz w:val="28"/>
          <w:szCs w:val="28"/>
        </w:rPr>
        <w:t>. Основные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задачи Аттестационной комиссии</w:t>
      </w:r>
    </w:p>
    <w:p w:rsidR="0063009C" w:rsidRPr="00777D27" w:rsidRDefault="0063009C" w:rsidP="00523A62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A62" w:rsidRPr="00777D27" w:rsidRDefault="00523A62" w:rsidP="00523A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Основными задачами деятельности А</w:t>
      </w:r>
      <w:r w:rsidRPr="00777D27">
        <w:rPr>
          <w:rFonts w:ascii="Times New Roman" w:hAnsi="Times New Roman" w:cs="Times New Roman"/>
          <w:sz w:val="28"/>
          <w:szCs w:val="28"/>
        </w:rPr>
        <w:t>ттестационной комиссии являются:</w:t>
      </w:r>
    </w:p>
    <w:p w:rsidR="00523A62" w:rsidRDefault="00523A62" w:rsidP="00523A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D27">
        <w:rPr>
          <w:rFonts w:ascii="Times New Roman" w:hAnsi="Times New Roman" w:cs="Times New Roman"/>
          <w:sz w:val="28"/>
          <w:szCs w:val="28"/>
        </w:rPr>
        <w:t>- прием и рассмотрение заявлений педагогических работников организаций, осуществляющих образовательную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Оренбургской области</w:t>
      </w:r>
      <w:r w:rsidRPr="00777D27">
        <w:rPr>
          <w:rFonts w:ascii="Times New Roman" w:hAnsi="Times New Roman" w:cs="Times New Roman"/>
          <w:sz w:val="28"/>
          <w:szCs w:val="28"/>
        </w:rPr>
        <w:t>, о проведении аттестации в целях установления квалификационной категории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23A62" w:rsidRPr="00777D27" w:rsidRDefault="00523A62" w:rsidP="00523A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77D27">
        <w:rPr>
          <w:rFonts w:ascii="Times New Roman" w:hAnsi="Times New Roman" w:cs="Times New Roman"/>
          <w:sz w:val="28"/>
          <w:szCs w:val="28"/>
        </w:rPr>
        <w:t xml:space="preserve"> определение срока проведения аттестации;</w:t>
      </w:r>
    </w:p>
    <w:p w:rsidR="00523A62" w:rsidRPr="00777D27" w:rsidRDefault="00523A62" w:rsidP="00523A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D27">
        <w:rPr>
          <w:rFonts w:ascii="Times New Roman" w:hAnsi="Times New Roman" w:cs="Times New Roman"/>
          <w:sz w:val="28"/>
          <w:szCs w:val="28"/>
        </w:rPr>
        <w:t xml:space="preserve">- оценка профессиональной деятельности аттестуемых педагогических </w:t>
      </w:r>
      <w:r w:rsidRPr="00777D27">
        <w:rPr>
          <w:rFonts w:ascii="Times New Roman" w:hAnsi="Times New Roman" w:cs="Times New Roman"/>
          <w:sz w:val="28"/>
          <w:szCs w:val="28"/>
        </w:rPr>
        <w:lastRenderedPageBreak/>
        <w:t>работников организаций, осуществляющих образовательную деятельность;</w:t>
      </w:r>
    </w:p>
    <w:p w:rsidR="00523A62" w:rsidRPr="00777D27" w:rsidRDefault="00523A62" w:rsidP="00523A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D27">
        <w:rPr>
          <w:rFonts w:ascii="Times New Roman" w:hAnsi="Times New Roman" w:cs="Times New Roman"/>
          <w:sz w:val="28"/>
          <w:szCs w:val="28"/>
        </w:rPr>
        <w:t>- принятие решения по результатам аттестации об установлении или отказе в установлении квалификационной категории (первой или высшей).</w:t>
      </w:r>
    </w:p>
    <w:p w:rsidR="0063009C" w:rsidRPr="000904DF" w:rsidRDefault="0063009C" w:rsidP="00523A62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3A62" w:rsidRDefault="00523A62" w:rsidP="00523A62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B59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D13B59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Порядок создания Аттестационной комиссии</w:t>
      </w:r>
    </w:p>
    <w:p w:rsidR="0063009C" w:rsidRPr="000904DF" w:rsidRDefault="0063009C" w:rsidP="00523A62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3A62" w:rsidRDefault="00523A62" w:rsidP="00523A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 Аттестационная комиссия создается приказом </w:t>
      </w:r>
      <w:r w:rsidR="00B37DB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инист</w:t>
      </w:r>
      <w:r w:rsidR="009674C4">
        <w:rPr>
          <w:rFonts w:ascii="Times New Roman" w:hAnsi="Times New Roman" w:cs="Times New Roman"/>
          <w:sz w:val="28"/>
          <w:szCs w:val="28"/>
        </w:rPr>
        <w:t>ерства образования Оренбургской области</w:t>
      </w:r>
      <w:r w:rsidR="00B37DB5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010FAC">
        <w:rPr>
          <w:rFonts w:ascii="Times New Roman" w:hAnsi="Times New Roman" w:cs="Times New Roman"/>
          <w:sz w:val="28"/>
          <w:szCs w:val="28"/>
        </w:rPr>
        <w:t xml:space="preserve"> </w:t>
      </w:r>
      <w:r w:rsidR="00B37DB5">
        <w:rPr>
          <w:rFonts w:ascii="Times New Roman" w:hAnsi="Times New Roman" w:cs="Times New Roman"/>
          <w:sz w:val="28"/>
          <w:szCs w:val="28"/>
        </w:rPr>
        <w:t xml:space="preserve">Министерство) </w:t>
      </w:r>
      <w:r w:rsidR="0054132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состав</w:t>
      </w:r>
      <w:r w:rsidR="00541324">
        <w:rPr>
          <w:rFonts w:ascii="Times New Roman" w:hAnsi="Times New Roman" w:cs="Times New Roman"/>
          <w:sz w:val="28"/>
          <w:szCs w:val="28"/>
        </w:rPr>
        <w:t>е</w:t>
      </w:r>
      <w:r w:rsidRPr="00D13B59">
        <w:rPr>
          <w:rFonts w:ascii="Times New Roman" w:hAnsi="Times New Roman" w:cs="Times New Roman"/>
          <w:sz w:val="28"/>
          <w:szCs w:val="28"/>
        </w:rPr>
        <w:t xml:space="preserve"> председател</w:t>
      </w:r>
      <w:r w:rsidR="00541324">
        <w:rPr>
          <w:rFonts w:ascii="Times New Roman" w:hAnsi="Times New Roman" w:cs="Times New Roman"/>
          <w:sz w:val="28"/>
          <w:szCs w:val="28"/>
        </w:rPr>
        <w:t>я</w:t>
      </w:r>
      <w:r w:rsidRPr="00D13B59">
        <w:rPr>
          <w:rFonts w:ascii="Times New Roman" w:hAnsi="Times New Roman" w:cs="Times New Roman"/>
          <w:sz w:val="28"/>
          <w:szCs w:val="28"/>
        </w:rPr>
        <w:t>, заместител</w:t>
      </w:r>
      <w:r w:rsidR="00541324">
        <w:rPr>
          <w:rFonts w:ascii="Times New Roman" w:hAnsi="Times New Roman" w:cs="Times New Roman"/>
          <w:sz w:val="28"/>
          <w:szCs w:val="28"/>
        </w:rPr>
        <w:t>я</w:t>
      </w:r>
      <w:r w:rsidRPr="00D13B59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редседателя, секретар</w:t>
      </w:r>
      <w:r w:rsidR="0054132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и член</w:t>
      </w:r>
      <w:r w:rsidR="00541324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D13B59">
        <w:rPr>
          <w:rFonts w:ascii="Times New Roman" w:hAnsi="Times New Roman" w:cs="Times New Roman"/>
          <w:sz w:val="28"/>
          <w:szCs w:val="28"/>
        </w:rPr>
        <w:t>ттестационной комиссии.</w:t>
      </w:r>
    </w:p>
    <w:p w:rsidR="00523A62" w:rsidRPr="00D13B59" w:rsidRDefault="00523A62" w:rsidP="00523A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452C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Состав А</w:t>
      </w:r>
      <w:r w:rsidRPr="00D13B59">
        <w:rPr>
          <w:rFonts w:ascii="Times New Roman" w:hAnsi="Times New Roman" w:cs="Times New Roman"/>
          <w:sz w:val="28"/>
          <w:szCs w:val="28"/>
        </w:rPr>
        <w:t>ттестационной комиссии форми</w:t>
      </w:r>
      <w:r>
        <w:rPr>
          <w:rFonts w:ascii="Times New Roman" w:hAnsi="Times New Roman" w:cs="Times New Roman"/>
          <w:sz w:val="28"/>
          <w:szCs w:val="28"/>
        </w:rPr>
        <w:t>руется из числа представителей органов исполнительной государственной власти области, также в состав Аттестационной комиссии входит председатель Оренбургской областной общественной организации Профсоюз</w:t>
      </w:r>
      <w:r w:rsidR="00E1284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работников народного образования и науки Российской Федерации</w:t>
      </w:r>
      <w:r w:rsidR="00C452C1">
        <w:rPr>
          <w:rFonts w:ascii="Times New Roman" w:hAnsi="Times New Roman" w:cs="Times New Roman"/>
          <w:sz w:val="28"/>
          <w:szCs w:val="28"/>
        </w:rPr>
        <w:t>.</w:t>
      </w:r>
    </w:p>
    <w:p w:rsidR="00523A62" w:rsidRPr="00D13B59" w:rsidRDefault="00523A62" w:rsidP="00523A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452C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Председатель А</w:t>
      </w:r>
      <w:r w:rsidRPr="00D13B59">
        <w:rPr>
          <w:rFonts w:ascii="Times New Roman" w:hAnsi="Times New Roman" w:cs="Times New Roman"/>
          <w:sz w:val="28"/>
          <w:szCs w:val="28"/>
        </w:rPr>
        <w:t>ттестационной комиссии:</w:t>
      </w:r>
    </w:p>
    <w:p w:rsidR="00523A62" w:rsidRPr="00D13B59" w:rsidRDefault="00523A62" w:rsidP="00523A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руководит деятельностью А</w:t>
      </w:r>
      <w:r w:rsidRPr="00D13B59">
        <w:rPr>
          <w:rFonts w:ascii="Times New Roman" w:hAnsi="Times New Roman" w:cs="Times New Roman"/>
          <w:sz w:val="28"/>
          <w:szCs w:val="28"/>
        </w:rPr>
        <w:t>ттестационной комиссии;</w:t>
      </w:r>
    </w:p>
    <w:p w:rsidR="00523A62" w:rsidRPr="00D13B59" w:rsidRDefault="00523A62" w:rsidP="00523A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 заседания А</w:t>
      </w:r>
      <w:r w:rsidRPr="00D13B59">
        <w:rPr>
          <w:rFonts w:ascii="Times New Roman" w:hAnsi="Times New Roman" w:cs="Times New Roman"/>
          <w:sz w:val="28"/>
          <w:szCs w:val="28"/>
        </w:rPr>
        <w:t>ттестационной комиссии;</w:t>
      </w:r>
    </w:p>
    <w:p w:rsidR="00523A62" w:rsidRPr="00D13B59" w:rsidRDefault="00523A62" w:rsidP="00523A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13B59">
        <w:rPr>
          <w:rFonts w:ascii="Times New Roman" w:hAnsi="Times New Roman" w:cs="Times New Roman"/>
          <w:sz w:val="28"/>
          <w:szCs w:val="28"/>
        </w:rPr>
        <w:t>опреде</w:t>
      </w:r>
      <w:r>
        <w:rPr>
          <w:rFonts w:ascii="Times New Roman" w:hAnsi="Times New Roman" w:cs="Times New Roman"/>
          <w:sz w:val="28"/>
          <w:szCs w:val="28"/>
        </w:rPr>
        <w:t>ляет по согласованию с членами А</w:t>
      </w:r>
      <w:r w:rsidRPr="00D13B59">
        <w:rPr>
          <w:rFonts w:ascii="Times New Roman" w:hAnsi="Times New Roman" w:cs="Times New Roman"/>
          <w:sz w:val="28"/>
          <w:szCs w:val="28"/>
        </w:rPr>
        <w:t>ттестационной комиссии порядок рассмотрения вопросов;</w:t>
      </w:r>
    </w:p>
    <w:p w:rsidR="00523A62" w:rsidRPr="00D13B59" w:rsidRDefault="00010FAC" w:rsidP="00523A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t> 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523A62">
        <w:rPr>
          <w:rFonts w:ascii="Times New Roman" w:hAnsi="Times New Roman" w:cs="Times New Roman"/>
          <w:sz w:val="28"/>
          <w:szCs w:val="28"/>
        </w:rPr>
        <w:t>общий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3A62"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3A62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3A62">
        <w:rPr>
          <w:rFonts w:ascii="Times New Roman" w:hAnsi="Times New Roman" w:cs="Times New Roman"/>
          <w:sz w:val="28"/>
          <w:szCs w:val="28"/>
        </w:rPr>
        <w:t>реализацией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3A62">
        <w:rPr>
          <w:rFonts w:ascii="Times New Roman" w:hAnsi="Times New Roman" w:cs="Times New Roman"/>
          <w:sz w:val="28"/>
          <w:szCs w:val="28"/>
        </w:rPr>
        <w:t>решений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3A62">
        <w:rPr>
          <w:rFonts w:ascii="Times New Roman" w:hAnsi="Times New Roman" w:cs="Times New Roman"/>
          <w:sz w:val="28"/>
          <w:szCs w:val="28"/>
        </w:rPr>
        <w:t>А</w:t>
      </w:r>
      <w:r w:rsidR="00523A62" w:rsidRPr="00D13B59">
        <w:rPr>
          <w:rFonts w:ascii="Times New Roman" w:hAnsi="Times New Roman" w:cs="Times New Roman"/>
          <w:sz w:val="28"/>
          <w:szCs w:val="28"/>
        </w:rPr>
        <w:t>ттестационной комиссии.</w:t>
      </w:r>
    </w:p>
    <w:p w:rsidR="00523A62" w:rsidRPr="00D13B59" w:rsidRDefault="00523A62" w:rsidP="00523A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37DB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Заместитель председателя А</w:t>
      </w:r>
      <w:r w:rsidRPr="00D13B59">
        <w:rPr>
          <w:rFonts w:ascii="Times New Roman" w:hAnsi="Times New Roman" w:cs="Times New Roman"/>
          <w:sz w:val="28"/>
          <w:szCs w:val="28"/>
        </w:rPr>
        <w:t>ттестационной ко</w:t>
      </w:r>
      <w:r>
        <w:rPr>
          <w:rFonts w:ascii="Times New Roman" w:hAnsi="Times New Roman" w:cs="Times New Roman"/>
          <w:sz w:val="28"/>
          <w:szCs w:val="28"/>
        </w:rPr>
        <w:t>миссии руководит деятельностью А</w:t>
      </w:r>
      <w:r w:rsidRPr="00D13B59">
        <w:rPr>
          <w:rFonts w:ascii="Times New Roman" w:hAnsi="Times New Roman" w:cs="Times New Roman"/>
          <w:sz w:val="28"/>
          <w:szCs w:val="28"/>
        </w:rPr>
        <w:t>ттестационной комиссии в отсутствие председателя.</w:t>
      </w:r>
    </w:p>
    <w:p w:rsidR="00523A62" w:rsidRPr="00D13B59" w:rsidRDefault="00523A62" w:rsidP="00523A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37DB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Секретарь А</w:t>
      </w:r>
      <w:r w:rsidRPr="00D13B59">
        <w:rPr>
          <w:rFonts w:ascii="Times New Roman" w:hAnsi="Times New Roman" w:cs="Times New Roman"/>
          <w:sz w:val="28"/>
          <w:szCs w:val="28"/>
        </w:rPr>
        <w:t>ттестационной комиссии:</w:t>
      </w:r>
    </w:p>
    <w:p w:rsidR="00523A62" w:rsidRPr="001417B4" w:rsidRDefault="00523A62" w:rsidP="00523A62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прием заявлений, аттестационных дел заявителей и проводит их техническую экспертизу;</w:t>
      </w:r>
    </w:p>
    <w:p w:rsidR="00523A62" w:rsidRPr="001417B4" w:rsidRDefault="00523A62" w:rsidP="0052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формирует электронную базу</w:t>
      </w:r>
      <w:r w:rsidRPr="001417B4">
        <w:rPr>
          <w:sz w:val="28"/>
          <w:szCs w:val="28"/>
        </w:rPr>
        <w:t xml:space="preserve"> заявлений;</w:t>
      </w:r>
    </w:p>
    <w:p w:rsidR="00523A62" w:rsidRPr="001417B4" w:rsidRDefault="00523A62" w:rsidP="0052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готовит проекты</w:t>
      </w:r>
      <w:r w:rsidRPr="001417B4">
        <w:rPr>
          <w:sz w:val="28"/>
          <w:szCs w:val="28"/>
        </w:rPr>
        <w:t xml:space="preserve"> приказов по решениям Аттестационной комиссии;</w:t>
      </w:r>
    </w:p>
    <w:p w:rsidR="00523A62" w:rsidRPr="001417B4" w:rsidRDefault="00010FAC" w:rsidP="0052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523A62">
        <w:rPr>
          <w:sz w:val="28"/>
          <w:szCs w:val="28"/>
        </w:rPr>
        <w:t>формирует электронную базу</w:t>
      </w:r>
      <w:r w:rsidR="00523A62" w:rsidRPr="001417B4">
        <w:rPr>
          <w:sz w:val="28"/>
          <w:szCs w:val="28"/>
        </w:rPr>
        <w:t xml:space="preserve"> аттестованных</w:t>
      </w:r>
      <w:r w:rsidR="00523A62">
        <w:rPr>
          <w:sz w:val="28"/>
          <w:szCs w:val="28"/>
        </w:rPr>
        <w:t xml:space="preserve"> педагогических работников</w:t>
      </w:r>
      <w:r w:rsidR="00523A62" w:rsidRPr="001417B4">
        <w:rPr>
          <w:sz w:val="28"/>
          <w:szCs w:val="28"/>
        </w:rPr>
        <w:t>;</w:t>
      </w:r>
    </w:p>
    <w:p w:rsidR="00523A62" w:rsidRPr="001417B4" w:rsidRDefault="00523A62" w:rsidP="0052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10FAC">
        <w:rPr>
          <w:sz w:val="28"/>
          <w:szCs w:val="28"/>
        </w:rPr>
        <w:t xml:space="preserve"> </w:t>
      </w:r>
      <w:r>
        <w:rPr>
          <w:sz w:val="28"/>
          <w:szCs w:val="28"/>
        </w:rPr>
        <w:t>готовит письменные уведомления педагогическим работникам о сроках</w:t>
      </w:r>
      <w:r w:rsidRPr="001417B4">
        <w:rPr>
          <w:sz w:val="28"/>
          <w:szCs w:val="28"/>
        </w:rPr>
        <w:t xml:space="preserve"> проведения аттестации;</w:t>
      </w:r>
    </w:p>
    <w:p w:rsidR="00523A62" w:rsidRPr="001417B4" w:rsidRDefault="00523A62" w:rsidP="0052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10FAC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осуществляет консалтинговое сопровождение</w:t>
      </w:r>
      <w:r w:rsidRPr="001417B4">
        <w:rPr>
          <w:sz w:val="28"/>
          <w:szCs w:val="28"/>
        </w:rPr>
        <w:t xml:space="preserve"> по вопросам аттестации;</w:t>
      </w:r>
    </w:p>
    <w:p w:rsidR="00523A62" w:rsidRPr="001417B4" w:rsidRDefault="00523A62" w:rsidP="0052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готовит проекты</w:t>
      </w:r>
      <w:r w:rsidRPr="001417B4">
        <w:rPr>
          <w:sz w:val="28"/>
          <w:szCs w:val="28"/>
        </w:rPr>
        <w:t xml:space="preserve"> приказов по спискам экспертов для проведения оценки практической деятельности педагогов;</w:t>
      </w:r>
    </w:p>
    <w:p w:rsidR="00523A62" w:rsidRDefault="00523A62" w:rsidP="0052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обрабатывает заявки</w:t>
      </w:r>
      <w:r w:rsidRPr="001417B4">
        <w:rPr>
          <w:sz w:val="28"/>
          <w:szCs w:val="28"/>
        </w:rPr>
        <w:t xml:space="preserve"> н</w:t>
      </w:r>
      <w:r>
        <w:rPr>
          <w:sz w:val="28"/>
          <w:szCs w:val="28"/>
        </w:rPr>
        <w:t>а портале государственных услуг;</w:t>
      </w:r>
    </w:p>
    <w:p w:rsidR="00523A62" w:rsidRDefault="00523A62" w:rsidP="0052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-формирует свод статистических данных по аттестованным педагогическим работникам (по каждой должности);</w:t>
      </w:r>
    </w:p>
    <w:p w:rsidR="00523A62" w:rsidRPr="009F202F" w:rsidRDefault="00523A62" w:rsidP="00523A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информирует</w:t>
      </w:r>
      <w:r w:rsidRPr="009F202F">
        <w:rPr>
          <w:rFonts w:ascii="Times New Roman" w:hAnsi="Times New Roman" w:cs="Times New Roman"/>
          <w:sz w:val="28"/>
          <w:szCs w:val="28"/>
        </w:rPr>
        <w:t xml:space="preserve"> членов </w:t>
      </w:r>
      <w:r>
        <w:rPr>
          <w:rFonts w:ascii="Times New Roman" w:hAnsi="Times New Roman" w:cs="Times New Roman"/>
          <w:sz w:val="28"/>
          <w:szCs w:val="28"/>
        </w:rPr>
        <w:t xml:space="preserve">Аттестационной </w:t>
      </w:r>
      <w:r w:rsidRPr="009F202F">
        <w:rPr>
          <w:rFonts w:ascii="Times New Roman" w:hAnsi="Times New Roman" w:cs="Times New Roman"/>
          <w:sz w:val="28"/>
          <w:szCs w:val="28"/>
        </w:rPr>
        <w:t xml:space="preserve">комиссии и аттестуемых, изъявивших желание присутствовать на заседании </w:t>
      </w:r>
      <w:r>
        <w:rPr>
          <w:rFonts w:ascii="Times New Roman" w:hAnsi="Times New Roman" w:cs="Times New Roman"/>
          <w:sz w:val="28"/>
          <w:szCs w:val="28"/>
        </w:rPr>
        <w:t xml:space="preserve">Аттестационной </w:t>
      </w:r>
      <w:r w:rsidRPr="009F202F">
        <w:rPr>
          <w:rFonts w:ascii="Times New Roman" w:hAnsi="Times New Roman" w:cs="Times New Roman"/>
          <w:sz w:val="28"/>
          <w:szCs w:val="28"/>
        </w:rPr>
        <w:t>комиссии (через коорд</w:t>
      </w:r>
      <w:r>
        <w:rPr>
          <w:rFonts w:ascii="Times New Roman" w:hAnsi="Times New Roman" w:cs="Times New Roman"/>
          <w:sz w:val="28"/>
          <w:szCs w:val="28"/>
        </w:rPr>
        <w:t>инатора)</w:t>
      </w:r>
      <w:r w:rsidRPr="009F202F">
        <w:rPr>
          <w:rFonts w:ascii="Times New Roman" w:hAnsi="Times New Roman" w:cs="Times New Roman"/>
          <w:sz w:val="28"/>
          <w:szCs w:val="28"/>
        </w:rPr>
        <w:t xml:space="preserve"> о времени и месте его проведения;</w:t>
      </w:r>
    </w:p>
    <w:p w:rsidR="00523A62" w:rsidRPr="009F202F" w:rsidRDefault="00523A62" w:rsidP="00523A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2F">
        <w:rPr>
          <w:rFonts w:ascii="Times New Roman" w:hAnsi="Times New Roman" w:cs="Times New Roman"/>
          <w:sz w:val="28"/>
          <w:szCs w:val="28"/>
        </w:rPr>
        <w:t xml:space="preserve">- ведет протоколы заседания </w:t>
      </w:r>
      <w:r>
        <w:rPr>
          <w:rFonts w:ascii="Times New Roman" w:hAnsi="Times New Roman" w:cs="Times New Roman"/>
          <w:sz w:val="28"/>
          <w:szCs w:val="28"/>
        </w:rPr>
        <w:t xml:space="preserve">Аттестационной </w:t>
      </w:r>
      <w:r w:rsidRPr="009F202F">
        <w:rPr>
          <w:rFonts w:ascii="Times New Roman" w:hAnsi="Times New Roman" w:cs="Times New Roman"/>
          <w:sz w:val="28"/>
          <w:szCs w:val="28"/>
        </w:rPr>
        <w:t>комиссии;</w:t>
      </w:r>
    </w:p>
    <w:p w:rsidR="00523A62" w:rsidRPr="009F202F" w:rsidRDefault="0091065D" w:rsidP="00523A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3A62" w:rsidRPr="009F202F">
        <w:rPr>
          <w:rFonts w:ascii="Times New Roman" w:hAnsi="Times New Roman" w:cs="Times New Roman"/>
          <w:sz w:val="28"/>
          <w:szCs w:val="28"/>
        </w:rPr>
        <w:t xml:space="preserve">размещает распорядительный </w:t>
      </w:r>
      <w:r w:rsidR="00523A62">
        <w:rPr>
          <w:rFonts w:ascii="Times New Roman" w:hAnsi="Times New Roman" w:cs="Times New Roman"/>
          <w:sz w:val="28"/>
          <w:szCs w:val="28"/>
        </w:rPr>
        <w:t>акт Министерства</w:t>
      </w:r>
      <w:r w:rsidR="00523A62" w:rsidRPr="009F202F">
        <w:rPr>
          <w:rFonts w:ascii="Times New Roman" w:hAnsi="Times New Roman" w:cs="Times New Roman"/>
          <w:sz w:val="28"/>
          <w:szCs w:val="28"/>
        </w:rPr>
        <w:t xml:space="preserve"> о результатах аттестации педагогиче</w:t>
      </w:r>
      <w:r w:rsidR="00523A62">
        <w:rPr>
          <w:rFonts w:ascii="Times New Roman" w:hAnsi="Times New Roman" w:cs="Times New Roman"/>
          <w:sz w:val="28"/>
          <w:szCs w:val="28"/>
        </w:rPr>
        <w:t>ских работников</w:t>
      </w:r>
      <w:r w:rsidR="00523A62" w:rsidRPr="009F202F">
        <w:rPr>
          <w:rFonts w:ascii="Times New Roman" w:hAnsi="Times New Roman" w:cs="Times New Roman"/>
          <w:sz w:val="28"/>
          <w:szCs w:val="28"/>
        </w:rPr>
        <w:t xml:space="preserve"> об установлении им первой (высшей) квалификационной категории на официал</w:t>
      </w:r>
      <w:r w:rsidR="00523A62">
        <w:rPr>
          <w:rFonts w:ascii="Times New Roman" w:hAnsi="Times New Roman" w:cs="Times New Roman"/>
          <w:sz w:val="28"/>
          <w:szCs w:val="28"/>
        </w:rPr>
        <w:t xml:space="preserve">ьном сайте Министерства и </w:t>
      </w:r>
      <w:r w:rsidRPr="0091065D">
        <w:rPr>
          <w:rFonts w:ascii="Times New Roman" w:hAnsi="Times New Roman" w:cs="Times New Roman"/>
          <w:sz w:val="28"/>
          <w:szCs w:val="28"/>
        </w:rPr>
        <w:t xml:space="preserve">государственное бюджетное учреждение «Региональный центр развития </w:t>
      </w:r>
      <w:r w:rsidRPr="0091065D">
        <w:rPr>
          <w:rFonts w:ascii="Times New Roman" w:hAnsi="Times New Roman" w:cs="Times New Roman"/>
          <w:sz w:val="28"/>
          <w:szCs w:val="28"/>
        </w:rPr>
        <w:lastRenderedPageBreak/>
        <w:t>образования Оренбургской области» (далее – ГБУ РЦРО)</w:t>
      </w:r>
      <w:r w:rsidR="00523A62">
        <w:rPr>
          <w:rFonts w:ascii="Times New Roman" w:hAnsi="Times New Roman" w:cs="Times New Roman"/>
          <w:sz w:val="28"/>
          <w:szCs w:val="28"/>
        </w:rPr>
        <w:t xml:space="preserve"> в сети «Интернет»</w:t>
      </w:r>
      <w:r w:rsidR="00523A62" w:rsidRPr="009F202F">
        <w:rPr>
          <w:rFonts w:ascii="Times New Roman" w:hAnsi="Times New Roman" w:cs="Times New Roman"/>
          <w:sz w:val="28"/>
          <w:szCs w:val="28"/>
        </w:rPr>
        <w:t>.</w:t>
      </w:r>
    </w:p>
    <w:p w:rsidR="00523A62" w:rsidRPr="00DB6D38" w:rsidRDefault="00523A62" w:rsidP="00523A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37DB5">
        <w:rPr>
          <w:rFonts w:ascii="Times New Roman" w:hAnsi="Times New Roman" w:cs="Times New Roman"/>
          <w:sz w:val="28"/>
          <w:szCs w:val="28"/>
        </w:rPr>
        <w:t>6</w:t>
      </w:r>
      <w:r w:rsidRPr="00DB6D38">
        <w:rPr>
          <w:rFonts w:ascii="Times New Roman" w:hAnsi="Times New Roman" w:cs="Times New Roman"/>
          <w:sz w:val="28"/>
          <w:szCs w:val="28"/>
        </w:rPr>
        <w:t xml:space="preserve">. Члены </w:t>
      </w:r>
      <w:r>
        <w:rPr>
          <w:rFonts w:ascii="Times New Roman" w:hAnsi="Times New Roman" w:cs="Times New Roman"/>
          <w:sz w:val="28"/>
          <w:szCs w:val="28"/>
        </w:rPr>
        <w:t xml:space="preserve">Аттестационной </w:t>
      </w:r>
      <w:r w:rsidRPr="00DB6D38">
        <w:rPr>
          <w:rFonts w:ascii="Times New Roman" w:hAnsi="Times New Roman" w:cs="Times New Roman"/>
          <w:sz w:val="28"/>
          <w:szCs w:val="28"/>
        </w:rPr>
        <w:t>комиссии обязаны:</w:t>
      </w:r>
    </w:p>
    <w:p w:rsidR="00523A62" w:rsidRPr="00DB6D38" w:rsidRDefault="00523A62" w:rsidP="00523A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D38">
        <w:rPr>
          <w:rFonts w:ascii="Times New Roman" w:hAnsi="Times New Roman" w:cs="Times New Roman"/>
          <w:sz w:val="28"/>
          <w:szCs w:val="28"/>
        </w:rPr>
        <w:t xml:space="preserve">- участвовать в заседаниях </w:t>
      </w:r>
      <w:r>
        <w:rPr>
          <w:rFonts w:ascii="Times New Roman" w:hAnsi="Times New Roman" w:cs="Times New Roman"/>
          <w:sz w:val="28"/>
          <w:szCs w:val="28"/>
        </w:rPr>
        <w:t xml:space="preserve">Аттестационной </w:t>
      </w:r>
      <w:r w:rsidRPr="00DB6D38">
        <w:rPr>
          <w:rFonts w:ascii="Times New Roman" w:hAnsi="Times New Roman" w:cs="Times New Roman"/>
          <w:sz w:val="28"/>
          <w:szCs w:val="28"/>
        </w:rPr>
        <w:t>комиссии;</w:t>
      </w:r>
    </w:p>
    <w:p w:rsidR="00523A62" w:rsidRPr="00DB6D38" w:rsidRDefault="00523A62" w:rsidP="00523A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10FAC">
        <w:rPr>
          <w:rFonts w:ascii="Times New Roman" w:hAnsi="Times New Roman" w:cs="Times New Roman"/>
          <w:sz w:val="28"/>
          <w:szCs w:val="28"/>
        </w:rPr>
        <w:t> </w:t>
      </w:r>
      <w:r w:rsidRPr="00DB6D38">
        <w:rPr>
          <w:rFonts w:ascii="Times New Roman" w:hAnsi="Times New Roman" w:cs="Times New Roman"/>
          <w:sz w:val="28"/>
          <w:szCs w:val="28"/>
        </w:rPr>
        <w:t>обеспечивать объективность принятия решения в пределах компетенции;</w:t>
      </w:r>
    </w:p>
    <w:p w:rsidR="00523A62" w:rsidRPr="00DB6D38" w:rsidRDefault="00523A62" w:rsidP="00523A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D38">
        <w:rPr>
          <w:rFonts w:ascii="Times New Roman" w:hAnsi="Times New Roman" w:cs="Times New Roman"/>
          <w:sz w:val="28"/>
          <w:szCs w:val="28"/>
        </w:rPr>
        <w:t>- защищать права аттестуемых;</w:t>
      </w:r>
    </w:p>
    <w:p w:rsidR="00523A62" w:rsidRPr="00DB6D38" w:rsidRDefault="00523A62" w:rsidP="00523A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10FA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1065D">
        <w:rPr>
          <w:rFonts w:ascii="Times New Roman" w:hAnsi="Times New Roman" w:cs="Times New Roman"/>
          <w:sz w:val="28"/>
          <w:szCs w:val="28"/>
        </w:rPr>
        <w:t xml:space="preserve"> случае необходимости </w:t>
      </w:r>
      <w:r>
        <w:rPr>
          <w:rFonts w:ascii="Times New Roman" w:hAnsi="Times New Roman" w:cs="Times New Roman"/>
          <w:sz w:val="28"/>
          <w:szCs w:val="28"/>
        </w:rPr>
        <w:t>заносить</w:t>
      </w:r>
      <w:r w:rsidR="00010F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010F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протокол</w:t>
      </w:r>
      <w:r w:rsidR="00010F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заседания</w:t>
      </w:r>
      <w:r w:rsidR="00010F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Аттестационной </w:t>
      </w:r>
      <w:r w:rsidRPr="00DB6D38">
        <w:rPr>
          <w:rFonts w:ascii="Times New Roman" w:hAnsi="Times New Roman" w:cs="Times New Roman"/>
          <w:sz w:val="28"/>
          <w:szCs w:val="28"/>
        </w:rPr>
        <w:t>комиссии рекомендации по совершенствованию профессиональной деятельности педагогиче</w:t>
      </w:r>
      <w:r>
        <w:rPr>
          <w:rFonts w:ascii="Times New Roman" w:hAnsi="Times New Roman" w:cs="Times New Roman"/>
          <w:sz w:val="28"/>
          <w:szCs w:val="28"/>
        </w:rPr>
        <w:t>ского работника</w:t>
      </w:r>
      <w:r w:rsidRPr="00DB6D38">
        <w:rPr>
          <w:rFonts w:ascii="Times New Roman" w:hAnsi="Times New Roman" w:cs="Times New Roman"/>
          <w:sz w:val="28"/>
          <w:szCs w:val="28"/>
        </w:rPr>
        <w:t xml:space="preserve">, о необходимости повышения его квалификации с указанием специализации и другие рекомендации (далее </w:t>
      </w:r>
      <w:r w:rsidR="0091065D">
        <w:rPr>
          <w:rFonts w:ascii="Times New Roman" w:hAnsi="Times New Roman" w:cs="Times New Roman"/>
          <w:sz w:val="28"/>
          <w:szCs w:val="28"/>
        </w:rPr>
        <w:t>–</w:t>
      </w:r>
      <w:r w:rsidR="00C452C1">
        <w:rPr>
          <w:rFonts w:ascii="Times New Roman" w:hAnsi="Times New Roman" w:cs="Times New Roman"/>
          <w:sz w:val="28"/>
          <w:szCs w:val="28"/>
        </w:rPr>
        <w:t xml:space="preserve"> рекомендации).</w:t>
      </w:r>
    </w:p>
    <w:p w:rsidR="00523A62" w:rsidRPr="00DB6D38" w:rsidRDefault="00523A62" w:rsidP="00523A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37DB5">
        <w:rPr>
          <w:rFonts w:ascii="Times New Roman" w:hAnsi="Times New Roman" w:cs="Times New Roman"/>
          <w:sz w:val="28"/>
          <w:szCs w:val="28"/>
        </w:rPr>
        <w:t>7</w:t>
      </w:r>
      <w:r w:rsidRPr="00DB6D38">
        <w:rPr>
          <w:rFonts w:ascii="Times New Roman" w:hAnsi="Times New Roman" w:cs="Times New Roman"/>
          <w:sz w:val="28"/>
          <w:szCs w:val="28"/>
        </w:rPr>
        <w:t xml:space="preserve">. Члены </w:t>
      </w:r>
      <w:r>
        <w:rPr>
          <w:rFonts w:ascii="Times New Roman" w:hAnsi="Times New Roman" w:cs="Times New Roman"/>
          <w:sz w:val="28"/>
          <w:szCs w:val="28"/>
        </w:rPr>
        <w:t xml:space="preserve">Аттестационной </w:t>
      </w:r>
      <w:r w:rsidRPr="00DB6D38">
        <w:rPr>
          <w:rFonts w:ascii="Times New Roman" w:hAnsi="Times New Roman" w:cs="Times New Roman"/>
          <w:sz w:val="28"/>
          <w:szCs w:val="28"/>
        </w:rPr>
        <w:t>комиссии вправе:</w:t>
      </w:r>
    </w:p>
    <w:p w:rsidR="00523A62" w:rsidRPr="00DB6D38" w:rsidRDefault="00523A62" w:rsidP="00523A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D38">
        <w:rPr>
          <w:rFonts w:ascii="Times New Roman" w:hAnsi="Times New Roman" w:cs="Times New Roman"/>
          <w:sz w:val="28"/>
          <w:szCs w:val="28"/>
        </w:rPr>
        <w:t>- выражать особое мнение;</w:t>
      </w:r>
    </w:p>
    <w:p w:rsidR="00523A62" w:rsidRPr="00DB6D38" w:rsidRDefault="00523A62" w:rsidP="00523A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D38">
        <w:rPr>
          <w:rFonts w:ascii="Times New Roman" w:hAnsi="Times New Roman" w:cs="Times New Roman"/>
          <w:sz w:val="28"/>
          <w:szCs w:val="28"/>
        </w:rPr>
        <w:t>- получать разъяснения у аттестуемых, присутствующих на заседании комиссии.</w:t>
      </w:r>
    </w:p>
    <w:p w:rsidR="00523A62" w:rsidRPr="00E251B2" w:rsidRDefault="00523A62" w:rsidP="00523A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37DB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251B2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 xml:space="preserve">Аттестационной </w:t>
      </w:r>
      <w:r w:rsidR="00C452C1">
        <w:rPr>
          <w:rFonts w:ascii="Times New Roman" w:hAnsi="Times New Roman" w:cs="Times New Roman"/>
          <w:sz w:val="28"/>
          <w:szCs w:val="28"/>
        </w:rPr>
        <w:t xml:space="preserve">комиссии приказом </w:t>
      </w:r>
      <w:r w:rsidR="0044529A">
        <w:rPr>
          <w:rFonts w:ascii="Times New Roman" w:hAnsi="Times New Roman" w:cs="Times New Roman"/>
          <w:sz w:val="28"/>
          <w:szCs w:val="28"/>
        </w:rPr>
        <w:t>М</w:t>
      </w:r>
      <w:r w:rsidR="00C452C1">
        <w:rPr>
          <w:rFonts w:ascii="Times New Roman" w:hAnsi="Times New Roman" w:cs="Times New Roman"/>
          <w:sz w:val="28"/>
          <w:szCs w:val="28"/>
        </w:rPr>
        <w:t xml:space="preserve">инистерства </w:t>
      </w:r>
      <w:r w:rsidRPr="00E251B2">
        <w:rPr>
          <w:rFonts w:ascii="Times New Roman" w:hAnsi="Times New Roman" w:cs="Times New Roman"/>
          <w:sz w:val="28"/>
          <w:szCs w:val="28"/>
        </w:rPr>
        <w:t>образуются экспертные группы для проведения экспертизы профессиональной компетентности аттестуемых педагогич</w:t>
      </w:r>
      <w:r>
        <w:rPr>
          <w:rFonts w:ascii="Times New Roman" w:hAnsi="Times New Roman" w:cs="Times New Roman"/>
          <w:sz w:val="28"/>
          <w:szCs w:val="28"/>
        </w:rPr>
        <w:t>еских работников</w:t>
      </w:r>
      <w:r w:rsidRPr="00E251B2">
        <w:rPr>
          <w:rFonts w:ascii="Times New Roman" w:hAnsi="Times New Roman" w:cs="Times New Roman"/>
          <w:sz w:val="28"/>
          <w:szCs w:val="28"/>
        </w:rPr>
        <w:t>.</w:t>
      </w:r>
    </w:p>
    <w:p w:rsidR="00523A62" w:rsidRDefault="00523A62" w:rsidP="00523A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1B2">
        <w:rPr>
          <w:rFonts w:ascii="Times New Roman" w:hAnsi="Times New Roman" w:cs="Times New Roman"/>
          <w:sz w:val="28"/>
          <w:szCs w:val="28"/>
        </w:rPr>
        <w:t>Деятельность экспертных групп регламентируется Положением об экспертной группе пр</w:t>
      </w:r>
      <w:r>
        <w:rPr>
          <w:rFonts w:ascii="Times New Roman" w:hAnsi="Times New Roman" w:cs="Times New Roman"/>
          <w:sz w:val="28"/>
          <w:szCs w:val="28"/>
        </w:rPr>
        <w:t>и Аттестационной комиссии м</w:t>
      </w:r>
      <w:r w:rsidRPr="00E251B2">
        <w:rPr>
          <w:rFonts w:ascii="Times New Roman" w:hAnsi="Times New Roman" w:cs="Times New Roman"/>
          <w:sz w:val="28"/>
          <w:szCs w:val="28"/>
        </w:rPr>
        <w:t>ин</w:t>
      </w:r>
      <w:r>
        <w:rPr>
          <w:rFonts w:ascii="Times New Roman" w:hAnsi="Times New Roman" w:cs="Times New Roman"/>
          <w:sz w:val="28"/>
          <w:szCs w:val="28"/>
        </w:rPr>
        <w:t>истерства образования Оренбургской</w:t>
      </w:r>
      <w:r w:rsidRPr="00E251B2">
        <w:rPr>
          <w:rFonts w:ascii="Times New Roman" w:hAnsi="Times New Roman" w:cs="Times New Roman"/>
          <w:sz w:val="28"/>
          <w:szCs w:val="28"/>
        </w:rPr>
        <w:t xml:space="preserve"> области по аттестации педагоги</w:t>
      </w:r>
      <w:r>
        <w:rPr>
          <w:rFonts w:ascii="Times New Roman" w:hAnsi="Times New Roman" w:cs="Times New Roman"/>
          <w:sz w:val="28"/>
          <w:szCs w:val="28"/>
        </w:rPr>
        <w:t>ческих работников организаций</w:t>
      </w:r>
      <w:r w:rsidRPr="00E251B2">
        <w:rPr>
          <w:rFonts w:ascii="Times New Roman" w:hAnsi="Times New Roman" w:cs="Times New Roman"/>
          <w:sz w:val="28"/>
          <w:szCs w:val="28"/>
        </w:rPr>
        <w:t>, осуществляющих образовательную де</w:t>
      </w:r>
      <w:r>
        <w:rPr>
          <w:rFonts w:ascii="Times New Roman" w:hAnsi="Times New Roman" w:cs="Times New Roman"/>
          <w:sz w:val="28"/>
          <w:szCs w:val="28"/>
        </w:rPr>
        <w:t xml:space="preserve">ятельность,  </w:t>
      </w:r>
      <w:r w:rsidRPr="00E251B2">
        <w:rPr>
          <w:rFonts w:ascii="Times New Roman" w:hAnsi="Times New Roman" w:cs="Times New Roman"/>
          <w:sz w:val="28"/>
          <w:szCs w:val="28"/>
        </w:rPr>
        <w:t xml:space="preserve"> педагогических работников муниципальных и </w:t>
      </w:r>
      <w:r>
        <w:rPr>
          <w:rFonts w:ascii="Times New Roman" w:hAnsi="Times New Roman" w:cs="Times New Roman"/>
          <w:sz w:val="28"/>
          <w:szCs w:val="28"/>
        </w:rPr>
        <w:t>частных организаций в Оренбургской</w:t>
      </w:r>
      <w:r w:rsidRPr="00E251B2">
        <w:rPr>
          <w:rFonts w:ascii="Times New Roman" w:hAnsi="Times New Roman" w:cs="Times New Roman"/>
          <w:sz w:val="28"/>
          <w:szCs w:val="28"/>
        </w:rPr>
        <w:t xml:space="preserve"> области, осуществляющих образовательную деятельность.</w:t>
      </w:r>
    </w:p>
    <w:p w:rsidR="00523A62" w:rsidRPr="000904DF" w:rsidRDefault="00523A62" w:rsidP="00523A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3A62" w:rsidRDefault="00523A62" w:rsidP="005B0754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B6D38">
        <w:rPr>
          <w:rFonts w:ascii="Times New Roman" w:hAnsi="Times New Roman" w:cs="Times New Roman"/>
          <w:b/>
          <w:sz w:val="28"/>
          <w:szCs w:val="28"/>
        </w:rPr>
        <w:t xml:space="preserve">V. Регламент работы </w:t>
      </w:r>
      <w:r>
        <w:rPr>
          <w:rFonts w:ascii="Times New Roman" w:hAnsi="Times New Roman" w:cs="Times New Roman"/>
          <w:b/>
          <w:sz w:val="28"/>
          <w:szCs w:val="28"/>
        </w:rPr>
        <w:t xml:space="preserve">Аттестационной </w:t>
      </w:r>
      <w:r w:rsidRPr="00DB6D38">
        <w:rPr>
          <w:rFonts w:ascii="Times New Roman" w:hAnsi="Times New Roman" w:cs="Times New Roman"/>
          <w:b/>
          <w:sz w:val="28"/>
          <w:szCs w:val="28"/>
        </w:rPr>
        <w:t>комиссии</w:t>
      </w:r>
    </w:p>
    <w:p w:rsidR="0091065D" w:rsidRPr="000904DF" w:rsidRDefault="0091065D" w:rsidP="00523A6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23A62" w:rsidRPr="00D13B59" w:rsidRDefault="00523A62" w:rsidP="00523A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49B">
        <w:rPr>
          <w:rFonts w:ascii="Times New Roman" w:hAnsi="Times New Roman" w:cs="Times New Roman"/>
          <w:sz w:val="28"/>
          <w:szCs w:val="28"/>
        </w:rPr>
        <w:t>4.1</w:t>
      </w:r>
      <w:r w:rsidRPr="00DB6D3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Заседания А</w:t>
      </w:r>
      <w:r w:rsidRPr="00D13B59">
        <w:rPr>
          <w:rFonts w:ascii="Times New Roman" w:hAnsi="Times New Roman" w:cs="Times New Roman"/>
          <w:sz w:val="28"/>
          <w:szCs w:val="28"/>
        </w:rPr>
        <w:t>ттестационной комиссии проводятся согласно</w:t>
      </w:r>
      <w:r>
        <w:rPr>
          <w:rFonts w:ascii="Times New Roman" w:hAnsi="Times New Roman" w:cs="Times New Roman"/>
          <w:sz w:val="28"/>
          <w:szCs w:val="28"/>
        </w:rPr>
        <w:t xml:space="preserve"> графику, который утверждается приказом </w:t>
      </w:r>
      <w:r w:rsidR="00B37DB5">
        <w:rPr>
          <w:rFonts w:ascii="Times New Roman" w:hAnsi="Times New Roman" w:cs="Times New Roman"/>
          <w:sz w:val="28"/>
          <w:szCs w:val="28"/>
        </w:rPr>
        <w:t>Министерства</w:t>
      </w:r>
      <w:r>
        <w:rPr>
          <w:rFonts w:ascii="Times New Roman" w:hAnsi="Times New Roman" w:cs="Times New Roman"/>
          <w:sz w:val="28"/>
          <w:szCs w:val="28"/>
        </w:rPr>
        <w:t>, но не реже одного раза в месяц (кроме июля и августа).</w:t>
      </w:r>
    </w:p>
    <w:p w:rsidR="00523A62" w:rsidRDefault="00523A62" w:rsidP="00523A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Pr="00DB6D38">
        <w:rPr>
          <w:rFonts w:ascii="Times New Roman" w:hAnsi="Times New Roman" w:cs="Times New Roman"/>
          <w:sz w:val="28"/>
          <w:szCs w:val="28"/>
        </w:rPr>
        <w:t>. По результатам аттестации педагогиче</w:t>
      </w:r>
      <w:r>
        <w:rPr>
          <w:rFonts w:ascii="Times New Roman" w:hAnsi="Times New Roman" w:cs="Times New Roman"/>
          <w:sz w:val="28"/>
          <w:szCs w:val="28"/>
        </w:rPr>
        <w:t>ского работник</w:t>
      </w:r>
      <w:r w:rsidR="005B0754">
        <w:rPr>
          <w:rFonts w:ascii="Times New Roman" w:hAnsi="Times New Roman" w:cs="Times New Roman"/>
          <w:sz w:val="28"/>
          <w:szCs w:val="28"/>
        </w:rPr>
        <w:t>а</w:t>
      </w:r>
      <w:r w:rsidRPr="00DB6D38">
        <w:rPr>
          <w:rFonts w:ascii="Times New Roman" w:hAnsi="Times New Roman" w:cs="Times New Roman"/>
          <w:sz w:val="28"/>
          <w:szCs w:val="28"/>
        </w:rPr>
        <w:t xml:space="preserve"> для установления соответствия уровня его квалификации требованиям, предъявляемым к </w:t>
      </w:r>
      <w:r>
        <w:rPr>
          <w:rFonts w:ascii="Times New Roman" w:hAnsi="Times New Roman" w:cs="Times New Roman"/>
          <w:sz w:val="28"/>
          <w:szCs w:val="28"/>
        </w:rPr>
        <w:t>высшей или</w:t>
      </w:r>
      <w:r w:rsidRPr="00DB6D38">
        <w:rPr>
          <w:rFonts w:ascii="Times New Roman" w:hAnsi="Times New Roman" w:cs="Times New Roman"/>
          <w:sz w:val="28"/>
          <w:szCs w:val="28"/>
        </w:rPr>
        <w:t xml:space="preserve"> первой квалификационной категории, </w:t>
      </w:r>
      <w:r>
        <w:rPr>
          <w:rFonts w:ascii="Times New Roman" w:hAnsi="Times New Roman" w:cs="Times New Roman"/>
          <w:sz w:val="28"/>
          <w:szCs w:val="28"/>
        </w:rPr>
        <w:t xml:space="preserve">Аттестационная </w:t>
      </w:r>
      <w:r w:rsidRPr="00DB6D38">
        <w:rPr>
          <w:rFonts w:ascii="Times New Roman" w:hAnsi="Times New Roman" w:cs="Times New Roman"/>
          <w:sz w:val="28"/>
          <w:szCs w:val="28"/>
        </w:rPr>
        <w:t>комиссия принимает одно из следующих решений:</w:t>
      </w:r>
    </w:p>
    <w:p w:rsidR="00523A62" w:rsidRDefault="00523A62" w:rsidP="00523A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установить высшую</w:t>
      </w:r>
      <w:r w:rsidRPr="00DB6D38">
        <w:rPr>
          <w:rFonts w:ascii="Times New Roman" w:hAnsi="Times New Roman" w:cs="Times New Roman"/>
          <w:sz w:val="28"/>
          <w:szCs w:val="28"/>
        </w:rPr>
        <w:t xml:space="preserve"> квалификационную категорию (указывается должность педагогического работника, по которой устанавливается квалификационная категория);</w:t>
      </w:r>
    </w:p>
    <w:p w:rsidR="00523A62" w:rsidRPr="00DB6D38" w:rsidRDefault="00523A62" w:rsidP="00523A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установить первую</w:t>
      </w:r>
      <w:r w:rsidRPr="00DB6D38">
        <w:rPr>
          <w:rFonts w:ascii="Times New Roman" w:hAnsi="Times New Roman" w:cs="Times New Roman"/>
          <w:sz w:val="28"/>
          <w:szCs w:val="28"/>
        </w:rPr>
        <w:t xml:space="preserve"> квалификационную категорию (указывается должность педагогического работника, по которой устанавливается квалификационная категория);</w:t>
      </w:r>
    </w:p>
    <w:p w:rsidR="00523A62" w:rsidRDefault="00523A62" w:rsidP="00523A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D3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отказать в установлении высшей</w:t>
      </w:r>
      <w:r w:rsidRPr="00DB6D38">
        <w:rPr>
          <w:rFonts w:ascii="Times New Roman" w:hAnsi="Times New Roman" w:cs="Times New Roman"/>
          <w:sz w:val="28"/>
          <w:szCs w:val="28"/>
        </w:rPr>
        <w:t xml:space="preserve"> квалификационной категории (указывается должность, по которой педагогическому работнику отказывается в установле</w:t>
      </w:r>
      <w:r>
        <w:rPr>
          <w:rFonts w:ascii="Times New Roman" w:hAnsi="Times New Roman" w:cs="Times New Roman"/>
          <w:sz w:val="28"/>
          <w:szCs w:val="28"/>
        </w:rPr>
        <w:t>нии квалификационной категории);</w:t>
      </w:r>
    </w:p>
    <w:p w:rsidR="00523A62" w:rsidRPr="00DB6D38" w:rsidRDefault="00523A62" w:rsidP="00523A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D38">
        <w:rPr>
          <w:rFonts w:ascii="Times New Roman" w:hAnsi="Times New Roman" w:cs="Times New Roman"/>
          <w:sz w:val="28"/>
          <w:szCs w:val="28"/>
        </w:rPr>
        <w:t>- отказат</w:t>
      </w:r>
      <w:r>
        <w:rPr>
          <w:rFonts w:ascii="Times New Roman" w:hAnsi="Times New Roman" w:cs="Times New Roman"/>
          <w:sz w:val="28"/>
          <w:szCs w:val="28"/>
        </w:rPr>
        <w:t>ь в установлении первой</w:t>
      </w:r>
      <w:r w:rsidRPr="00DB6D38">
        <w:rPr>
          <w:rFonts w:ascii="Times New Roman" w:hAnsi="Times New Roman" w:cs="Times New Roman"/>
          <w:sz w:val="28"/>
          <w:szCs w:val="28"/>
        </w:rPr>
        <w:t xml:space="preserve"> квалификационной категории (указывается должность, по которой педагогическому работнику отказывается в установлении квалификационной категории).</w:t>
      </w:r>
    </w:p>
    <w:p w:rsidR="00523A62" w:rsidRPr="00DB6D38" w:rsidRDefault="00523A62" w:rsidP="00523A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Pr="00DB6D38">
        <w:rPr>
          <w:rFonts w:ascii="Times New Roman" w:hAnsi="Times New Roman" w:cs="Times New Roman"/>
          <w:sz w:val="28"/>
          <w:szCs w:val="28"/>
        </w:rPr>
        <w:t xml:space="preserve">. Заседание </w:t>
      </w:r>
      <w:r>
        <w:rPr>
          <w:rFonts w:ascii="Times New Roman" w:hAnsi="Times New Roman" w:cs="Times New Roman"/>
          <w:sz w:val="28"/>
          <w:szCs w:val="28"/>
        </w:rPr>
        <w:t xml:space="preserve">Аттестационной </w:t>
      </w:r>
      <w:r w:rsidRPr="00DB6D38">
        <w:rPr>
          <w:rFonts w:ascii="Times New Roman" w:hAnsi="Times New Roman" w:cs="Times New Roman"/>
          <w:sz w:val="28"/>
          <w:szCs w:val="28"/>
        </w:rPr>
        <w:t xml:space="preserve">комиссии считается правомочным, если </w:t>
      </w:r>
      <w:r w:rsidRPr="00DB6D38">
        <w:rPr>
          <w:rFonts w:ascii="Times New Roman" w:hAnsi="Times New Roman" w:cs="Times New Roman"/>
          <w:sz w:val="28"/>
          <w:szCs w:val="28"/>
        </w:rPr>
        <w:lastRenderedPageBreak/>
        <w:t>на нем присутствуют не менее двух третей ее членов.</w:t>
      </w:r>
    </w:p>
    <w:p w:rsidR="00523A62" w:rsidRPr="00DB6D38" w:rsidRDefault="00523A62" w:rsidP="00523A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Pr="00DB6D38">
        <w:rPr>
          <w:rFonts w:ascii="Times New Roman" w:hAnsi="Times New Roman" w:cs="Times New Roman"/>
          <w:sz w:val="28"/>
          <w:szCs w:val="28"/>
        </w:rPr>
        <w:t xml:space="preserve">. Решение </w:t>
      </w:r>
      <w:r>
        <w:rPr>
          <w:rFonts w:ascii="Times New Roman" w:hAnsi="Times New Roman" w:cs="Times New Roman"/>
          <w:sz w:val="28"/>
          <w:szCs w:val="28"/>
        </w:rPr>
        <w:t xml:space="preserve">Аттестационной </w:t>
      </w:r>
      <w:r w:rsidRPr="00DB6D38">
        <w:rPr>
          <w:rFonts w:ascii="Times New Roman" w:hAnsi="Times New Roman" w:cs="Times New Roman"/>
          <w:sz w:val="28"/>
          <w:szCs w:val="28"/>
        </w:rPr>
        <w:t>комиссии принимается открытым голосованием простым большинством голосов присутствующих на заседании членов комиссии. Голосование проводится в отсутствие аттестуемого педагогиче</w:t>
      </w:r>
      <w:r>
        <w:rPr>
          <w:rFonts w:ascii="Times New Roman" w:hAnsi="Times New Roman" w:cs="Times New Roman"/>
          <w:sz w:val="28"/>
          <w:szCs w:val="28"/>
        </w:rPr>
        <w:t>ского работника</w:t>
      </w:r>
      <w:r w:rsidRPr="00DB6D38">
        <w:rPr>
          <w:rFonts w:ascii="Times New Roman" w:hAnsi="Times New Roman" w:cs="Times New Roman"/>
          <w:sz w:val="28"/>
          <w:szCs w:val="28"/>
        </w:rPr>
        <w:t>.</w:t>
      </w:r>
    </w:p>
    <w:p w:rsidR="00523A62" w:rsidRPr="00DB6D38" w:rsidRDefault="00523A62" w:rsidP="00523A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D38">
        <w:rPr>
          <w:rFonts w:ascii="Times New Roman" w:hAnsi="Times New Roman" w:cs="Times New Roman"/>
          <w:sz w:val="28"/>
          <w:szCs w:val="28"/>
        </w:rPr>
        <w:t>При равенстве голосов аттестуе</w:t>
      </w:r>
      <w:r>
        <w:rPr>
          <w:rFonts w:ascii="Times New Roman" w:hAnsi="Times New Roman" w:cs="Times New Roman"/>
          <w:sz w:val="28"/>
          <w:szCs w:val="28"/>
        </w:rPr>
        <w:t>мый педагогический работник</w:t>
      </w:r>
      <w:r w:rsidRPr="00DB6D38">
        <w:rPr>
          <w:rFonts w:ascii="Times New Roman" w:hAnsi="Times New Roman" w:cs="Times New Roman"/>
          <w:sz w:val="28"/>
          <w:szCs w:val="28"/>
        </w:rPr>
        <w:t xml:space="preserve"> считается успешно прошедшим аттестацию.</w:t>
      </w:r>
    </w:p>
    <w:p w:rsidR="00523A62" w:rsidRPr="00DB6D38" w:rsidRDefault="00523A62" w:rsidP="00523A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Pr="00DB6D38">
        <w:rPr>
          <w:rFonts w:ascii="Times New Roman" w:hAnsi="Times New Roman" w:cs="Times New Roman"/>
          <w:sz w:val="28"/>
          <w:szCs w:val="28"/>
        </w:rPr>
        <w:t xml:space="preserve">. Решение </w:t>
      </w:r>
      <w:r>
        <w:rPr>
          <w:rFonts w:ascii="Times New Roman" w:hAnsi="Times New Roman" w:cs="Times New Roman"/>
          <w:sz w:val="28"/>
          <w:szCs w:val="28"/>
        </w:rPr>
        <w:t xml:space="preserve">Аттестационной </w:t>
      </w:r>
      <w:r w:rsidRPr="00DB6D38">
        <w:rPr>
          <w:rFonts w:ascii="Times New Roman" w:hAnsi="Times New Roman" w:cs="Times New Roman"/>
          <w:sz w:val="28"/>
          <w:szCs w:val="28"/>
        </w:rPr>
        <w:t>комиссии оформляется протоколом, который подписывается председателем, заместител</w:t>
      </w:r>
      <w:r w:rsidR="00B37DB5">
        <w:rPr>
          <w:rFonts w:ascii="Times New Roman" w:hAnsi="Times New Roman" w:cs="Times New Roman"/>
          <w:sz w:val="28"/>
          <w:szCs w:val="28"/>
        </w:rPr>
        <w:t>ем</w:t>
      </w:r>
      <w:r w:rsidRPr="00DB6D38">
        <w:rPr>
          <w:rFonts w:ascii="Times New Roman" w:hAnsi="Times New Roman" w:cs="Times New Roman"/>
          <w:sz w:val="28"/>
          <w:szCs w:val="28"/>
        </w:rPr>
        <w:t xml:space="preserve"> председателя, секретарем и членами </w:t>
      </w:r>
      <w:r>
        <w:rPr>
          <w:rFonts w:ascii="Times New Roman" w:hAnsi="Times New Roman" w:cs="Times New Roman"/>
          <w:sz w:val="28"/>
          <w:szCs w:val="28"/>
        </w:rPr>
        <w:t xml:space="preserve">Аттестационной </w:t>
      </w:r>
      <w:r w:rsidRPr="00DB6D38">
        <w:rPr>
          <w:rFonts w:ascii="Times New Roman" w:hAnsi="Times New Roman" w:cs="Times New Roman"/>
          <w:sz w:val="28"/>
          <w:szCs w:val="28"/>
        </w:rPr>
        <w:t>комиссии, принимавшими участие в голосовании.</w:t>
      </w:r>
    </w:p>
    <w:p w:rsidR="00523A62" w:rsidRPr="00D13B59" w:rsidRDefault="00523A62" w:rsidP="00523A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Член А</w:t>
      </w:r>
      <w:r w:rsidRPr="00D13B59">
        <w:rPr>
          <w:rFonts w:ascii="Times New Roman" w:hAnsi="Times New Roman" w:cs="Times New Roman"/>
          <w:sz w:val="28"/>
          <w:szCs w:val="28"/>
        </w:rPr>
        <w:t>ттестационной комиссии, не имеющий возможнос</w:t>
      </w:r>
      <w:r>
        <w:rPr>
          <w:rFonts w:ascii="Times New Roman" w:hAnsi="Times New Roman" w:cs="Times New Roman"/>
          <w:sz w:val="28"/>
          <w:szCs w:val="28"/>
        </w:rPr>
        <w:t>ти присутствовать на заседании А</w:t>
      </w:r>
      <w:r w:rsidRPr="00D13B59">
        <w:rPr>
          <w:rFonts w:ascii="Times New Roman" w:hAnsi="Times New Roman" w:cs="Times New Roman"/>
          <w:sz w:val="28"/>
          <w:szCs w:val="28"/>
        </w:rPr>
        <w:t>ттестационной комиссии по объективной причине, у</w:t>
      </w:r>
      <w:r>
        <w:rPr>
          <w:rFonts w:ascii="Times New Roman" w:hAnsi="Times New Roman" w:cs="Times New Roman"/>
          <w:sz w:val="28"/>
          <w:szCs w:val="28"/>
        </w:rPr>
        <w:t>ведомляет об этом председателя А</w:t>
      </w:r>
      <w:r w:rsidRPr="00D13B59">
        <w:rPr>
          <w:rFonts w:ascii="Times New Roman" w:hAnsi="Times New Roman" w:cs="Times New Roman"/>
          <w:sz w:val="28"/>
          <w:szCs w:val="28"/>
        </w:rPr>
        <w:t xml:space="preserve">ттестационной комиссии </w:t>
      </w:r>
      <w:r>
        <w:rPr>
          <w:rFonts w:ascii="Times New Roman" w:hAnsi="Times New Roman" w:cs="Times New Roman"/>
          <w:sz w:val="28"/>
          <w:szCs w:val="28"/>
        </w:rPr>
        <w:t>(либо заместителя председателя А</w:t>
      </w:r>
      <w:r w:rsidRPr="00D13B59">
        <w:rPr>
          <w:rFonts w:ascii="Times New Roman" w:hAnsi="Times New Roman" w:cs="Times New Roman"/>
          <w:sz w:val="28"/>
          <w:szCs w:val="28"/>
        </w:rPr>
        <w:t>ттест</w:t>
      </w:r>
      <w:r>
        <w:rPr>
          <w:rFonts w:ascii="Times New Roman" w:hAnsi="Times New Roman" w:cs="Times New Roman"/>
          <w:sz w:val="28"/>
          <w:szCs w:val="28"/>
        </w:rPr>
        <w:t>ационной комиссии) и секретаря А</w:t>
      </w:r>
      <w:r w:rsidRPr="00D13B59">
        <w:rPr>
          <w:rFonts w:ascii="Times New Roman" w:hAnsi="Times New Roman" w:cs="Times New Roman"/>
          <w:sz w:val="28"/>
          <w:szCs w:val="28"/>
        </w:rPr>
        <w:t>ттестационной комиссии.</w:t>
      </w:r>
    </w:p>
    <w:p w:rsidR="005B0754" w:rsidRPr="005B0754" w:rsidRDefault="00523A62" w:rsidP="005B075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0754">
        <w:rPr>
          <w:rFonts w:ascii="Times New Roman" w:hAnsi="Times New Roman" w:cs="Times New Roman"/>
          <w:sz w:val="28"/>
          <w:szCs w:val="28"/>
        </w:rPr>
        <w:t xml:space="preserve">4.7. </w:t>
      </w:r>
      <w:r w:rsidR="005B0754" w:rsidRPr="005B075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прохождении аттестации педагогический работник, являющийся членом </w:t>
      </w:r>
      <w:r w:rsidR="00E12849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5B0754" w:rsidRPr="005B0754">
        <w:rPr>
          <w:rFonts w:ascii="Times New Roman" w:eastAsiaTheme="minorHAnsi" w:hAnsi="Times New Roman" w:cs="Times New Roman"/>
          <w:sz w:val="28"/>
          <w:szCs w:val="28"/>
          <w:lang w:eastAsia="en-US"/>
        </w:rPr>
        <w:t>ттестационной комиссии, не участвует в голосовании по своей кандидатуре.</w:t>
      </w:r>
    </w:p>
    <w:p w:rsidR="00523A62" w:rsidRPr="00EF58F7" w:rsidRDefault="00523A62" w:rsidP="00523A62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4.8</w:t>
      </w:r>
      <w:r w:rsidRPr="00DB6D38">
        <w:rPr>
          <w:sz w:val="28"/>
          <w:szCs w:val="28"/>
        </w:rPr>
        <w:t xml:space="preserve">. Секретарь </w:t>
      </w:r>
      <w:r>
        <w:rPr>
          <w:sz w:val="28"/>
          <w:szCs w:val="28"/>
        </w:rPr>
        <w:t xml:space="preserve">Аттестационной </w:t>
      </w:r>
      <w:r w:rsidRPr="00DB6D38">
        <w:rPr>
          <w:sz w:val="28"/>
          <w:szCs w:val="28"/>
        </w:rPr>
        <w:t xml:space="preserve">комиссии на основании протокола заседания </w:t>
      </w:r>
      <w:r>
        <w:rPr>
          <w:sz w:val="28"/>
          <w:szCs w:val="28"/>
        </w:rPr>
        <w:t xml:space="preserve">Аттестационной </w:t>
      </w:r>
      <w:r w:rsidRPr="00DB6D38">
        <w:rPr>
          <w:sz w:val="28"/>
          <w:szCs w:val="28"/>
        </w:rPr>
        <w:t>комиссии готовит</w:t>
      </w:r>
      <w:r>
        <w:rPr>
          <w:sz w:val="28"/>
          <w:szCs w:val="28"/>
        </w:rPr>
        <w:t xml:space="preserve"> проект приказа М</w:t>
      </w:r>
      <w:r w:rsidRPr="00DB6D38">
        <w:rPr>
          <w:sz w:val="28"/>
          <w:szCs w:val="28"/>
        </w:rPr>
        <w:t xml:space="preserve">инистерства об утверждении решения </w:t>
      </w:r>
      <w:r>
        <w:rPr>
          <w:sz w:val="28"/>
          <w:szCs w:val="28"/>
        </w:rPr>
        <w:t xml:space="preserve">Аттестационной </w:t>
      </w:r>
      <w:r w:rsidRPr="00DB6D38">
        <w:rPr>
          <w:sz w:val="28"/>
          <w:szCs w:val="28"/>
        </w:rPr>
        <w:t>комиссии о результатах аттестации педагогич</w:t>
      </w:r>
      <w:r>
        <w:rPr>
          <w:sz w:val="28"/>
          <w:szCs w:val="28"/>
        </w:rPr>
        <w:t>еских работников</w:t>
      </w:r>
      <w:r w:rsidRPr="00DB6D38">
        <w:rPr>
          <w:sz w:val="28"/>
          <w:szCs w:val="28"/>
        </w:rPr>
        <w:t>.</w:t>
      </w:r>
      <w:r>
        <w:rPr>
          <w:sz w:val="28"/>
          <w:szCs w:val="28"/>
        </w:rPr>
        <w:t xml:space="preserve"> П</w:t>
      </w:r>
      <w:r w:rsidRPr="00EF58F7">
        <w:rPr>
          <w:sz w:val="28"/>
          <w:szCs w:val="28"/>
        </w:rPr>
        <w:t xml:space="preserve">родолжительность подготовки приказа Министерства не превышает 30 календарных дней с даты принятия решения Аттестационной комиссией. </w:t>
      </w:r>
    </w:p>
    <w:p w:rsidR="00523A62" w:rsidRPr="000904DF" w:rsidRDefault="00523A62" w:rsidP="00523A62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23A62" w:rsidRDefault="00523A62" w:rsidP="00523A62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50CB9">
        <w:rPr>
          <w:rFonts w:ascii="Times New Roman" w:hAnsi="Times New Roman" w:cs="Times New Roman"/>
          <w:sz w:val="28"/>
          <w:szCs w:val="28"/>
        </w:rPr>
        <w:t>.Заключительные положения</w:t>
      </w:r>
    </w:p>
    <w:p w:rsidR="00B37DB5" w:rsidRPr="000904DF" w:rsidRDefault="00B37DB5" w:rsidP="00523A62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23A62" w:rsidRPr="00777D27" w:rsidRDefault="00523A62" w:rsidP="00523A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5.1. </w:t>
      </w:r>
      <w:r w:rsidRPr="00777D27">
        <w:rPr>
          <w:rFonts w:ascii="Times New Roman" w:hAnsi="Times New Roman" w:cs="Times New Roman"/>
          <w:sz w:val="28"/>
          <w:szCs w:val="28"/>
        </w:rPr>
        <w:t>Заявления педагогических работников организаций, осуществляющих образовательную деятельность, о проведе</w:t>
      </w:r>
      <w:r>
        <w:rPr>
          <w:rFonts w:ascii="Times New Roman" w:hAnsi="Times New Roman" w:cs="Times New Roman"/>
          <w:sz w:val="28"/>
          <w:szCs w:val="28"/>
        </w:rPr>
        <w:t>нии аттестации рассматриваются А</w:t>
      </w:r>
      <w:r w:rsidRPr="00777D27">
        <w:rPr>
          <w:rFonts w:ascii="Times New Roman" w:hAnsi="Times New Roman" w:cs="Times New Roman"/>
          <w:sz w:val="28"/>
          <w:szCs w:val="28"/>
        </w:rPr>
        <w:t>ттестационной комиссией в срок не более 30 календарных дней со дня их регистрации.</w:t>
      </w:r>
    </w:p>
    <w:p w:rsidR="00523A62" w:rsidRPr="00C50CB9" w:rsidRDefault="00523A62" w:rsidP="00523A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Pr="00777D27">
        <w:rPr>
          <w:rFonts w:ascii="Times New Roman" w:hAnsi="Times New Roman" w:cs="Times New Roman"/>
          <w:sz w:val="28"/>
          <w:szCs w:val="28"/>
        </w:rPr>
        <w:t xml:space="preserve">. Продолжительность аттестации для каждого педагогического работника организации, осуществляющей образовательную деятельность, </w:t>
      </w:r>
      <w:r>
        <w:rPr>
          <w:rFonts w:ascii="Times New Roman" w:hAnsi="Times New Roman" w:cs="Times New Roman"/>
          <w:sz w:val="28"/>
          <w:szCs w:val="28"/>
        </w:rPr>
        <w:t>от даты рассмотрения заявления А</w:t>
      </w:r>
      <w:r w:rsidRPr="00777D27">
        <w:rPr>
          <w:rFonts w:ascii="Times New Roman" w:hAnsi="Times New Roman" w:cs="Times New Roman"/>
          <w:sz w:val="28"/>
          <w:szCs w:val="28"/>
        </w:rPr>
        <w:t>ттестационной к</w:t>
      </w:r>
      <w:r>
        <w:rPr>
          <w:rFonts w:ascii="Times New Roman" w:hAnsi="Times New Roman" w:cs="Times New Roman"/>
          <w:sz w:val="28"/>
          <w:szCs w:val="28"/>
        </w:rPr>
        <w:t>омиссией и до принятия решения А</w:t>
      </w:r>
      <w:r w:rsidRPr="00777D27">
        <w:rPr>
          <w:rFonts w:ascii="Times New Roman" w:hAnsi="Times New Roman" w:cs="Times New Roman"/>
          <w:sz w:val="28"/>
          <w:szCs w:val="28"/>
        </w:rPr>
        <w:t>ттестационной комиссией об установлении или отказе в установлении квалификационной категории (первой или высшей) составляет не более 60 календарных дней.</w:t>
      </w:r>
    </w:p>
    <w:p w:rsidR="00523A62" w:rsidRPr="00C50CB9" w:rsidRDefault="00523A62" w:rsidP="00523A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Pr="00C50CB9">
        <w:rPr>
          <w:rFonts w:ascii="Times New Roman" w:hAnsi="Times New Roman" w:cs="Times New Roman"/>
          <w:sz w:val="28"/>
          <w:szCs w:val="28"/>
        </w:rPr>
        <w:t>. Результаты аттестации педагогический работник вправе обжаловать в соответствии с законодательством Российской Федерации.</w:t>
      </w:r>
    </w:p>
    <w:p w:rsidR="00523A62" w:rsidRPr="00C50CB9" w:rsidRDefault="00523A62" w:rsidP="00523A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Pr="00C50CB9">
        <w:rPr>
          <w:rFonts w:ascii="Times New Roman" w:hAnsi="Times New Roman" w:cs="Times New Roman"/>
          <w:sz w:val="28"/>
          <w:szCs w:val="28"/>
        </w:rPr>
        <w:t>. Квалификационная категория, установленная педагогическому работнику, сохраняется до окончания срока ее действия при переходе в другую организацию, в том числе расположенную в другом субъекте Российской Федерации.</w:t>
      </w:r>
    </w:p>
    <w:p w:rsidR="00523A62" w:rsidRDefault="008C083D" w:rsidP="000904DF">
      <w:pPr>
        <w:spacing w:before="240"/>
        <w:jc w:val="center"/>
        <w:rPr>
          <w:sz w:val="28"/>
        </w:rPr>
      </w:pPr>
      <w:r>
        <w:rPr>
          <w:sz w:val="28"/>
        </w:rPr>
        <w:t>_____________</w:t>
      </w:r>
    </w:p>
    <w:p w:rsidR="0091065D" w:rsidRDefault="0091065D">
      <w:pPr>
        <w:rPr>
          <w:sz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3934"/>
      </w:tblGrid>
      <w:tr w:rsidR="00523A62" w:rsidTr="008C083D">
        <w:tc>
          <w:tcPr>
            <w:tcW w:w="5637" w:type="dxa"/>
          </w:tcPr>
          <w:p w:rsidR="00523A62" w:rsidRDefault="00523A62" w:rsidP="00B33D3A">
            <w:pPr>
              <w:rPr>
                <w:sz w:val="28"/>
              </w:rPr>
            </w:pPr>
          </w:p>
        </w:tc>
        <w:tc>
          <w:tcPr>
            <w:tcW w:w="3934" w:type="dxa"/>
          </w:tcPr>
          <w:p w:rsidR="00523A62" w:rsidRDefault="00523A62" w:rsidP="00B33D3A">
            <w:pPr>
              <w:rPr>
                <w:sz w:val="28"/>
              </w:rPr>
            </w:pPr>
            <w:r>
              <w:rPr>
                <w:sz w:val="28"/>
              </w:rPr>
              <w:t xml:space="preserve">Приложение № </w:t>
            </w:r>
            <w:r w:rsidR="0091065D">
              <w:rPr>
                <w:sz w:val="28"/>
              </w:rPr>
              <w:t>2</w:t>
            </w:r>
            <w:r>
              <w:rPr>
                <w:sz w:val="28"/>
              </w:rPr>
              <w:t xml:space="preserve"> к приказу министерства образования Оренбургской области </w:t>
            </w:r>
          </w:p>
          <w:p w:rsidR="00523A62" w:rsidRDefault="00BE3A38" w:rsidP="00B33D3A">
            <w:pPr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  <w:r w:rsidRPr="00BE3A38">
              <w:rPr>
                <w:sz w:val="28"/>
                <w:u w:val="single"/>
              </w:rPr>
              <w:t>28.11.2019</w:t>
            </w:r>
            <w:r>
              <w:rPr>
                <w:sz w:val="28"/>
              </w:rPr>
              <w:t xml:space="preserve">  № </w:t>
            </w:r>
            <w:r>
              <w:rPr>
                <w:sz w:val="28"/>
                <w:u w:val="single"/>
              </w:rPr>
              <w:t>01-21/2291</w:t>
            </w:r>
            <w:r w:rsidR="00523A62">
              <w:rPr>
                <w:sz w:val="28"/>
              </w:rPr>
              <w:t xml:space="preserve"> </w:t>
            </w:r>
          </w:p>
        </w:tc>
      </w:tr>
    </w:tbl>
    <w:p w:rsidR="00523A62" w:rsidRDefault="00523A62">
      <w:pPr>
        <w:rPr>
          <w:sz w:val="28"/>
        </w:rPr>
      </w:pPr>
    </w:p>
    <w:p w:rsidR="00523A62" w:rsidRDefault="00523A62" w:rsidP="0091065D">
      <w:pPr>
        <w:rPr>
          <w:sz w:val="28"/>
        </w:rPr>
      </w:pPr>
    </w:p>
    <w:p w:rsidR="0091065D" w:rsidRDefault="0091065D" w:rsidP="0091065D">
      <w:pPr>
        <w:pStyle w:val="a6"/>
        <w:jc w:val="center"/>
        <w:rPr>
          <w:b/>
          <w:bCs/>
        </w:rPr>
      </w:pPr>
      <w:r>
        <w:rPr>
          <w:b/>
          <w:bCs/>
        </w:rPr>
        <w:t>Положение</w:t>
      </w:r>
    </w:p>
    <w:p w:rsidR="0091065D" w:rsidRDefault="0091065D" w:rsidP="0091065D">
      <w:pPr>
        <w:pStyle w:val="a6"/>
        <w:jc w:val="center"/>
        <w:rPr>
          <w:b/>
          <w:bCs/>
        </w:rPr>
      </w:pPr>
      <w:r>
        <w:rPr>
          <w:b/>
          <w:bCs/>
        </w:rPr>
        <w:t xml:space="preserve">об экспертной группе Оренбургской области </w:t>
      </w:r>
    </w:p>
    <w:p w:rsidR="0091065D" w:rsidRDefault="0091065D" w:rsidP="0091065D">
      <w:pPr>
        <w:pStyle w:val="a6"/>
        <w:jc w:val="center"/>
        <w:rPr>
          <w:b/>
          <w:bCs/>
        </w:rPr>
      </w:pPr>
      <w:r>
        <w:rPr>
          <w:b/>
          <w:bCs/>
        </w:rPr>
        <w:t>по аттестации на высшую и первую квалификационн</w:t>
      </w:r>
      <w:r w:rsidR="00B37DB5">
        <w:rPr>
          <w:b/>
          <w:bCs/>
        </w:rPr>
        <w:t>ые</w:t>
      </w:r>
      <w:r>
        <w:rPr>
          <w:b/>
          <w:bCs/>
        </w:rPr>
        <w:t xml:space="preserve"> категори</w:t>
      </w:r>
      <w:r w:rsidR="00B37DB5">
        <w:rPr>
          <w:b/>
          <w:bCs/>
        </w:rPr>
        <w:t>и</w:t>
      </w:r>
      <w:r>
        <w:rPr>
          <w:b/>
          <w:bCs/>
        </w:rPr>
        <w:t xml:space="preserve"> педагогических работников </w:t>
      </w:r>
    </w:p>
    <w:p w:rsidR="0091065D" w:rsidRDefault="0091065D" w:rsidP="0091065D">
      <w:pPr>
        <w:pStyle w:val="a6"/>
        <w:jc w:val="center"/>
        <w:rPr>
          <w:b/>
          <w:bCs/>
        </w:rPr>
      </w:pPr>
    </w:p>
    <w:p w:rsidR="0091065D" w:rsidRDefault="0091065D" w:rsidP="000904DF">
      <w:pPr>
        <w:pStyle w:val="a6"/>
        <w:jc w:val="center"/>
        <w:rPr>
          <w:b/>
          <w:bCs/>
        </w:rPr>
      </w:pPr>
      <w:r>
        <w:rPr>
          <w:b/>
          <w:bCs/>
        </w:rPr>
        <w:t>1. Общие положения</w:t>
      </w:r>
    </w:p>
    <w:p w:rsidR="0091065D" w:rsidRPr="0091065D" w:rsidRDefault="0091065D" w:rsidP="0091065D">
      <w:pPr>
        <w:pStyle w:val="a6"/>
        <w:ind w:left="709"/>
        <w:jc w:val="left"/>
        <w:rPr>
          <w:bCs/>
        </w:rPr>
      </w:pPr>
    </w:p>
    <w:p w:rsidR="0091065D" w:rsidRDefault="0091065D" w:rsidP="0091065D">
      <w:pPr>
        <w:pStyle w:val="a6"/>
        <w:ind w:firstLine="709"/>
        <w:jc w:val="both"/>
      </w:pPr>
      <w:r>
        <w:t>1.1. Настоящее Положение определяет цель, задачи, порядок формирования и организации работы экспертной группы, формируемой для проведения аттестации на первую и высшую квалификационные категории педагогических работников образовательных учреждений, находящихся в ведении министерства образования Оренбургской области.</w:t>
      </w:r>
    </w:p>
    <w:p w:rsidR="0091065D" w:rsidRDefault="0091065D" w:rsidP="0091065D">
      <w:pPr>
        <w:pStyle w:val="a6"/>
        <w:ind w:firstLine="709"/>
        <w:jc w:val="both"/>
      </w:pPr>
      <w:r>
        <w:t>1.2. Основными принципами работы экспертной группы являются объективность, компетентность, принципиальность, точность и достоверность оценки, соблюдение норм педагогической этики.</w:t>
      </w:r>
    </w:p>
    <w:p w:rsidR="0091065D" w:rsidRPr="00034B89" w:rsidRDefault="0091065D" w:rsidP="0091065D">
      <w:pPr>
        <w:pStyle w:val="a6"/>
        <w:ind w:firstLine="709"/>
        <w:jc w:val="both"/>
      </w:pPr>
      <w:r>
        <w:t>1.3. В своей работе экспертная группа руководствуется законодательством Р</w:t>
      </w:r>
      <w:r w:rsidR="00B37DB5">
        <w:t xml:space="preserve">оссийской </w:t>
      </w:r>
      <w:r>
        <w:t>Ф</w:t>
      </w:r>
      <w:r w:rsidR="00B37DB5">
        <w:t>едерации</w:t>
      </w:r>
      <w:r>
        <w:t xml:space="preserve">, действующими правовыми и нормативными актами Министерства просвещения Российской Федерации, </w:t>
      </w:r>
      <w:r w:rsidR="00B37DB5">
        <w:t>м</w:t>
      </w:r>
      <w:r>
        <w:t xml:space="preserve">инистерства образования </w:t>
      </w:r>
      <w:r w:rsidRPr="00034B89">
        <w:t>Орен</w:t>
      </w:r>
      <w:r>
        <w:t>бургской области  (</w:t>
      </w:r>
      <w:r w:rsidRPr="00034B89">
        <w:t>далее</w:t>
      </w:r>
      <w:r>
        <w:t xml:space="preserve"> – Министерство)</w:t>
      </w:r>
      <w:r w:rsidRPr="00034B89">
        <w:t>, а также настоящим Положением.</w:t>
      </w:r>
    </w:p>
    <w:p w:rsidR="0091065D" w:rsidRDefault="0091065D" w:rsidP="0091065D">
      <w:pPr>
        <w:pStyle w:val="a6"/>
        <w:ind w:firstLine="709"/>
        <w:jc w:val="center"/>
        <w:rPr>
          <w:b/>
          <w:bCs/>
        </w:rPr>
      </w:pPr>
    </w:p>
    <w:p w:rsidR="0091065D" w:rsidRDefault="0091065D" w:rsidP="0091065D">
      <w:pPr>
        <w:pStyle w:val="a6"/>
        <w:ind w:firstLine="709"/>
        <w:jc w:val="center"/>
        <w:rPr>
          <w:b/>
          <w:bCs/>
        </w:rPr>
      </w:pPr>
      <w:r>
        <w:rPr>
          <w:b/>
          <w:bCs/>
        </w:rPr>
        <w:t>2. Цель и задачи экспертной группы</w:t>
      </w:r>
    </w:p>
    <w:p w:rsidR="0091065D" w:rsidRDefault="0091065D" w:rsidP="0091065D">
      <w:pPr>
        <w:pStyle w:val="a6"/>
        <w:ind w:firstLine="709"/>
        <w:jc w:val="center"/>
        <w:rPr>
          <w:b/>
          <w:bCs/>
        </w:rPr>
      </w:pPr>
    </w:p>
    <w:p w:rsidR="0091065D" w:rsidRDefault="0091065D" w:rsidP="0091065D">
      <w:pPr>
        <w:pStyle w:val="a6"/>
        <w:ind w:firstLine="709"/>
        <w:jc w:val="both"/>
      </w:pPr>
      <w:r>
        <w:t>2.1. Целью деятельности экспертной группы является установление соответствия эффективности и качества профессиональной деятельности аттестуемого педагогического работника заявленной квалификационной категории.</w:t>
      </w:r>
    </w:p>
    <w:p w:rsidR="0091065D" w:rsidRDefault="0091065D" w:rsidP="0091065D">
      <w:pPr>
        <w:pStyle w:val="a6"/>
        <w:ind w:firstLine="709"/>
        <w:jc w:val="both"/>
      </w:pPr>
      <w:r>
        <w:t>2.2. Задачами экспертной группы являются:</w:t>
      </w:r>
    </w:p>
    <w:p w:rsidR="0091065D" w:rsidRDefault="0091065D" w:rsidP="0091065D">
      <w:pPr>
        <w:pStyle w:val="a6"/>
        <w:ind w:firstLine="709"/>
        <w:jc w:val="both"/>
      </w:pPr>
      <w:r>
        <w:t>- определение (подтверждение) профессиональной компетентности  эффективности и качества профессиональной деятельности педагогического работника путем проведения экспертной оценки уровня его квалификации и результативности педагогического труда;</w:t>
      </w:r>
    </w:p>
    <w:p w:rsidR="0091065D" w:rsidRDefault="0091065D" w:rsidP="0091065D">
      <w:pPr>
        <w:pStyle w:val="a6"/>
        <w:ind w:firstLine="709"/>
        <w:jc w:val="both"/>
      </w:pPr>
      <w:r>
        <w:t>- обеспечение эквивалентности требований к педагогическим работникам в различных образовательных учреждениях.</w:t>
      </w:r>
    </w:p>
    <w:p w:rsidR="0091065D" w:rsidRDefault="0091065D" w:rsidP="0091065D">
      <w:pPr>
        <w:pStyle w:val="a6"/>
        <w:ind w:firstLine="709"/>
        <w:jc w:val="center"/>
        <w:rPr>
          <w:b/>
          <w:bCs/>
        </w:rPr>
      </w:pPr>
    </w:p>
    <w:p w:rsidR="0091065D" w:rsidRDefault="0091065D" w:rsidP="0091065D">
      <w:pPr>
        <w:pStyle w:val="a6"/>
        <w:ind w:firstLine="709"/>
        <w:jc w:val="center"/>
        <w:rPr>
          <w:b/>
          <w:bCs/>
        </w:rPr>
      </w:pPr>
      <w:r>
        <w:rPr>
          <w:b/>
          <w:bCs/>
        </w:rPr>
        <w:t>3. Порядок формирования состава экспертных групп</w:t>
      </w:r>
    </w:p>
    <w:p w:rsidR="0091065D" w:rsidRDefault="0091065D" w:rsidP="0091065D">
      <w:pPr>
        <w:pStyle w:val="a6"/>
        <w:ind w:firstLine="709"/>
        <w:jc w:val="center"/>
        <w:rPr>
          <w:b/>
          <w:bCs/>
        </w:rPr>
      </w:pPr>
    </w:p>
    <w:p w:rsidR="0091065D" w:rsidRDefault="0091065D" w:rsidP="0091065D">
      <w:pPr>
        <w:pStyle w:val="a6"/>
        <w:ind w:firstLine="709"/>
        <w:jc w:val="both"/>
      </w:pPr>
      <w:r>
        <w:t xml:space="preserve">3.1. Экспертные группы создаются при Аттестационной комиссии по аттестации на высшую и первую квалификационные категории педагогических работников образовательных организаций, по тем </w:t>
      </w:r>
      <w:r>
        <w:lastRenderedPageBreak/>
        <w:t>педагогическим должностям (предметам), по которым предусмотрены квалификационные категории.</w:t>
      </w:r>
    </w:p>
    <w:p w:rsidR="0091065D" w:rsidRDefault="0091065D" w:rsidP="0091065D">
      <w:pPr>
        <w:pStyle w:val="a6"/>
        <w:ind w:firstLine="709"/>
        <w:jc w:val="both"/>
      </w:pPr>
      <w:r>
        <w:t>3.2. В состав экспертных групп могут входить специалисты органов управления образованием, педагогические работники и руководители образовательных организаций, представители научных организаций, методисты методических (учебно-методических) кабинетов (центров), представители общественных организаций.</w:t>
      </w:r>
    </w:p>
    <w:p w:rsidR="0091065D" w:rsidRPr="0090048E" w:rsidRDefault="0091065D" w:rsidP="0091065D">
      <w:pPr>
        <w:pStyle w:val="a6"/>
        <w:ind w:firstLine="709"/>
        <w:jc w:val="both"/>
        <w:rPr>
          <w:iCs/>
        </w:rPr>
      </w:pPr>
      <w:r w:rsidRPr="0090048E">
        <w:rPr>
          <w:iCs/>
        </w:rPr>
        <w:t>Профессиональные требования к экспертам:</w:t>
      </w:r>
    </w:p>
    <w:p w:rsidR="0091065D" w:rsidRPr="0090048E" w:rsidRDefault="0091065D" w:rsidP="0091065D">
      <w:pPr>
        <w:pStyle w:val="a6"/>
        <w:ind w:firstLine="709"/>
        <w:jc w:val="both"/>
        <w:rPr>
          <w:iCs/>
        </w:rPr>
      </w:pPr>
      <w:r w:rsidRPr="0090048E">
        <w:rPr>
          <w:iCs/>
        </w:rPr>
        <w:t>а) высшее профессиональное образование;</w:t>
      </w:r>
    </w:p>
    <w:p w:rsidR="0091065D" w:rsidRPr="0090048E" w:rsidRDefault="0091065D" w:rsidP="0091065D">
      <w:pPr>
        <w:pStyle w:val="a6"/>
        <w:ind w:firstLine="709"/>
        <w:jc w:val="both"/>
        <w:rPr>
          <w:iCs/>
        </w:rPr>
      </w:pPr>
      <w:r w:rsidRPr="0090048E">
        <w:rPr>
          <w:iCs/>
        </w:rPr>
        <w:t>б) стаж педагогической или руководящей работы н</w:t>
      </w:r>
      <w:bookmarkStart w:id="0" w:name="_GoBack"/>
      <w:bookmarkEnd w:id="0"/>
      <w:r w:rsidRPr="0090048E">
        <w:rPr>
          <w:iCs/>
        </w:rPr>
        <w:t>е менее 5 лет;</w:t>
      </w:r>
    </w:p>
    <w:p w:rsidR="0091065D" w:rsidRDefault="00E12849" w:rsidP="0091065D">
      <w:pPr>
        <w:pStyle w:val="a6"/>
        <w:ind w:firstLine="709"/>
        <w:jc w:val="both"/>
        <w:rPr>
          <w:b/>
          <w:bCs/>
        </w:rPr>
      </w:pPr>
      <w:r>
        <w:rPr>
          <w:iCs/>
        </w:rPr>
        <w:t>в</w:t>
      </w:r>
      <w:r w:rsidR="0091065D" w:rsidRPr="0090048E">
        <w:rPr>
          <w:iCs/>
        </w:rPr>
        <w:t xml:space="preserve">) способность к проведению аналитической работы для представления </w:t>
      </w:r>
      <w:r>
        <w:rPr>
          <w:iCs/>
        </w:rPr>
        <w:t>А</w:t>
      </w:r>
      <w:r w:rsidR="0091065D" w:rsidRPr="0090048E">
        <w:rPr>
          <w:iCs/>
        </w:rPr>
        <w:t>ттестационной комиссии научно-обоснованных объективных выводов и предложенийпо аттестации.</w:t>
      </w:r>
    </w:p>
    <w:p w:rsidR="0091065D" w:rsidRDefault="0091065D" w:rsidP="0091065D">
      <w:pPr>
        <w:pStyle w:val="a6"/>
        <w:ind w:firstLine="709"/>
        <w:jc w:val="both"/>
      </w:pPr>
      <w:r>
        <w:t>3.3. Лица, не являющиеся работниками Министерства, включаются в состав экспертной группы по согласованию с руководителем того учреждения (организации), штатным работником которого они являются.</w:t>
      </w:r>
    </w:p>
    <w:p w:rsidR="0091065D" w:rsidRPr="001D2DDB" w:rsidRDefault="0091065D" w:rsidP="0091065D">
      <w:pPr>
        <w:pStyle w:val="a6"/>
        <w:ind w:firstLine="709"/>
        <w:jc w:val="both"/>
        <w:rPr>
          <w:iCs/>
        </w:rPr>
      </w:pPr>
      <w:r>
        <w:t>3.4. Персональный состав экспертной группы утверждается приказом Министерства на основании предложений руководителей муниципальных органов, осуществляющих управление в сфере образования</w:t>
      </w:r>
      <w:r w:rsidRPr="001D2DDB">
        <w:rPr>
          <w:iCs/>
        </w:rPr>
        <w:t>.</w:t>
      </w:r>
    </w:p>
    <w:p w:rsidR="0091065D" w:rsidRDefault="0091065D" w:rsidP="0091065D">
      <w:pPr>
        <w:pStyle w:val="a6"/>
        <w:ind w:firstLine="709"/>
        <w:jc w:val="both"/>
      </w:pPr>
      <w:r>
        <w:t>3.5. В состав экспертной группы должно входить не менее чем три специалиста по предмету.</w:t>
      </w:r>
    </w:p>
    <w:p w:rsidR="0091065D" w:rsidRDefault="0091065D" w:rsidP="0091065D">
      <w:pPr>
        <w:pStyle w:val="a6"/>
        <w:ind w:firstLine="709"/>
        <w:jc w:val="center"/>
        <w:rPr>
          <w:b/>
          <w:bCs/>
        </w:rPr>
      </w:pPr>
    </w:p>
    <w:p w:rsidR="0091065D" w:rsidRDefault="0091065D" w:rsidP="0091065D">
      <w:pPr>
        <w:pStyle w:val="a6"/>
        <w:ind w:firstLine="709"/>
        <w:jc w:val="center"/>
        <w:rPr>
          <w:b/>
          <w:bCs/>
        </w:rPr>
      </w:pPr>
      <w:r>
        <w:rPr>
          <w:b/>
          <w:bCs/>
        </w:rPr>
        <w:t>4. Порядок работы экспертной группы</w:t>
      </w:r>
    </w:p>
    <w:p w:rsidR="0091065D" w:rsidRDefault="0091065D" w:rsidP="0091065D">
      <w:pPr>
        <w:pStyle w:val="a6"/>
        <w:ind w:firstLine="709"/>
        <w:jc w:val="center"/>
        <w:rPr>
          <w:b/>
          <w:bCs/>
        </w:rPr>
      </w:pPr>
    </w:p>
    <w:p w:rsidR="0091065D" w:rsidRDefault="0091065D" w:rsidP="0091065D">
      <w:pPr>
        <w:pStyle w:val="a6"/>
        <w:ind w:firstLine="709"/>
        <w:jc w:val="both"/>
      </w:pPr>
      <w:r>
        <w:t>4.1. Основанием для работы экспертной группы является заявление педагогического работника с просьбой присвоить ему квалификационную категорию.</w:t>
      </w:r>
    </w:p>
    <w:p w:rsidR="0091065D" w:rsidRDefault="0091065D" w:rsidP="0091065D">
      <w:pPr>
        <w:pStyle w:val="a6"/>
        <w:ind w:firstLine="709"/>
        <w:jc w:val="both"/>
      </w:pPr>
      <w:r>
        <w:t>4.2. На основании приказа Министерства руководитель муниципального органа, осуществляющего управление в сфере образования</w:t>
      </w:r>
      <w:r w:rsidR="00420BD1">
        <w:t>,</w:t>
      </w:r>
      <w:r>
        <w:t xml:space="preserve"> составляет график проведения экспертизы, согласовывает сроки ее проведения с руководителем организации и аттестуемым данной организации.</w:t>
      </w:r>
    </w:p>
    <w:p w:rsidR="0091065D" w:rsidRDefault="0091065D" w:rsidP="0091065D">
      <w:pPr>
        <w:pStyle w:val="a6"/>
        <w:ind w:firstLine="709"/>
        <w:jc w:val="both"/>
        <w:rPr>
          <w:bCs/>
        </w:rPr>
      </w:pPr>
      <w:r>
        <w:rPr>
          <w:bCs/>
        </w:rPr>
        <w:t>4.3. Экспертиза представляет собой всесторонний анализ:</w:t>
      </w:r>
    </w:p>
    <w:p w:rsidR="0091065D" w:rsidRDefault="0091065D" w:rsidP="0091065D">
      <w:pPr>
        <w:pStyle w:val="a6"/>
        <w:ind w:firstLine="709"/>
        <w:jc w:val="both"/>
        <w:rPr>
          <w:bCs/>
        </w:rPr>
      </w:pPr>
      <w:r>
        <w:rPr>
          <w:bCs/>
        </w:rPr>
        <w:t>- результатов профессиональной деятельности педагогического работника на основании представленных материалов и документов, собранных в индивидуальной папке аттестуемого (портфолио);</w:t>
      </w:r>
    </w:p>
    <w:p w:rsidR="0091065D" w:rsidRDefault="0091065D" w:rsidP="0091065D">
      <w:pPr>
        <w:pStyle w:val="a6"/>
        <w:ind w:firstLine="709"/>
        <w:jc w:val="both"/>
        <w:rPr>
          <w:bCs/>
        </w:rPr>
      </w:pPr>
      <w:r>
        <w:rPr>
          <w:bCs/>
        </w:rPr>
        <w:t>- результатов мониторинга качества образования;</w:t>
      </w:r>
    </w:p>
    <w:p w:rsidR="0091065D" w:rsidRDefault="0091065D" w:rsidP="0091065D">
      <w:pPr>
        <w:pStyle w:val="a6"/>
        <w:ind w:firstLine="709"/>
        <w:jc w:val="both"/>
        <w:rPr>
          <w:bCs/>
        </w:rPr>
      </w:pPr>
      <w:r>
        <w:rPr>
          <w:bCs/>
        </w:rPr>
        <w:t>- рабочих программ и материалов к урокам, занятиям;</w:t>
      </w:r>
    </w:p>
    <w:p w:rsidR="0091065D" w:rsidRDefault="0091065D" w:rsidP="0091065D">
      <w:pPr>
        <w:pStyle w:val="a6"/>
        <w:ind w:firstLine="709"/>
        <w:jc w:val="both"/>
        <w:rPr>
          <w:bCs/>
        </w:rPr>
      </w:pPr>
      <w:r>
        <w:rPr>
          <w:bCs/>
        </w:rPr>
        <w:t>- тетрадей обучающихся и результатов их проверки;</w:t>
      </w:r>
    </w:p>
    <w:p w:rsidR="0091065D" w:rsidRDefault="0091065D" w:rsidP="0091065D">
      <w:pPr>
        <w:pStyle w:val="a6"/>
        <w:ind w:firstLine="709"/>
        <w:jc w:val="both"/>
        <w:rPr>
          <w:bCs/>
        </w:rPr>
      </w:pPr>
      <w:r>
        <w:rPr>
          <w:bCs/>
        </w:rPr>
        <w:t>- дополнительного профессионального образования аттестуемого педагога в соответствии с действующим законодательством;</w:t>
      </w:r>
    </w:p>
    <w:p w:rsidR="0091065D" w:rsidRDefault="0091065D" w:rsidP="0091065D">
      <w:pPr>
        <w:pStyle w:val="a6"/>
        <w:ind w:firstLine="709"/>
        <w:jc w:val="both"/>
        <w:rPr>
          <w:bCs/>
        </w:rPr>
      </w:pPr>
      <w:r>
        <w:rPr>
          <w:bCs/>
        </w:rPr>
        <w:t>- посещённых уроков, занятий, внеурочных и других мероприятий и материалов;</w:t>
      </w:r>
    </w:p>
    <w:p w:rsidR="0091065D" w:rsidRDefault="0091065D" w:rsidP="0091065D">
      <w:pPr>
        <w:pStyle w:val="a6"/>
        <w:ind w:firstLine="709"/>
        <w:jc w:val="both"/>
        <w:rPr>
          <w:bCs/>
        </w:rPr>
      </w:pPr>
      <w:r>
        <w:rPr>
          <w:bCs/>
        </w:rPr>
        <w:t>- собеседований с аттестуемым педагогом, руководителем (заместителем руководителя) организации, осуществляющей образовательную деятельность.</w:t>
      </w:r>
    </w:p>
    <w:p w:rsidR="0091065D" w:rsidRPr="0011418E" w:rsidRDefault="0091065D" w:rsidP="0091065D">
      <w:pPr>
        <w:pStyle w:val="a6"/>
        <w:ind w:firstLine="709"/>
        <w:jc w:val="both"/>
        <w:rPr>
          <w:bCs/>
        </w:rPr>
      </w:pPr>
      <w:r>
        <w:rPr>
          <w:bCs/>
        </w:rPr>
        <w:t>4.4. При недостатке информации и возникновения спорных вопросов эксперты вправе запросить у аттестуемого недостающие материалы.</w:t>
      </w:r>
    </w:p>
    <w:p w:rsidR="0091065D" w:rsidRDefault="0091065D" w:rsidP="0091065D">
      <w:pPr>
        <w:pStyle w:val="a6"/>
        <w:ind w:firstLine="709"/>
        <w:jc w:val="both"/>
      </w:pPr>
      <w:r>
        <w:lastRenderedPageBreak/>
        <w:t>4.5.Экспертное заключение подписывается всеми экспертами с указанием занимаемой должности.</w:t>
      </w:r>
    </w:p>
    <w:p w:rsidR="0091065D" w:rsidRDefault="0091065D" w:rsidP="0091065D">
      <w:pPr>
        <w:pStyle w:val="a6"/>
        <w:ind w:firstLine="709"/>
        <w:jc w:val="both"/>
        <w:rPr>
          <w:b/>
          <w:bCs/>
        </w:rPr>
      </w:pPr>
      <w:r>
        <w:t>4.6.Эксперты под расписку знакомят аттестуемого с готовым экспертным заключением, которое заверяется подписью и печатью руководителя организации, в которой работает аттестуемый педагог.</w:t>
      </w:r>
    </w:p>
    <w:p w:rsidR="0091065D" w:rsidRDefault="0091065D" w:rsidP="0091065D">
      <w:pPr>
        <w:pStyle w:val="a6"/>
        <w:ind w:firstLine="709"/>
        <w:jc w:val="center"/>
        <w:rPr>
          <w:b/>
          <w:bCs/>
        </w:rPr>
      </w:pPr>
    </w:p>
    <w:p w:rsidR="0091065D" w:rsidRDefault="0091065D" w:rsidP="0091065D">
      <w:pPr>
        <w:pStyle w:val="a6"/>
        <w:ind w:firstLine="709"/>
        <w:jc w:val="center"/>
        <w:rPr>
          <w:b/>
          <w:bCs/>
        </w:rPr>
      </w:pPr>
      <w:r>
        <w:rPr>
          <w:b/>
          <w:bCs/>
        </w:rPr>
        <w:t>5. Права и обязанности членов экспертной группы</w:t>
      </w:r>
    </w:p>
    <w:p w:rsidR="0091065D" w:rsidRDefault="0091065D" w:rsidP="0091065D">
      <w:pPr>
        <w:pStyle w:val="a6"/>
        <w:ind w:firstLine="709"/>
        <w:jc w:val="center"/>
        <w:rPr>
          <w:b/>
          <w:bCs/>
        </w:rPr>
      </w:pPr>
    </w:p>
    <w:p w:rsidR="0091065D" w:rsidRDefault="0091065D" w:rsidP="0091065D">
      <w:pPr>
        <w:pStyle w:val="a6"/>
        <w:ind w:firstLine="709"/>
        <w:jc w:val="both"/>
      </w:pPr>
      <w:r>
        <w:t>5.1. Эксперты обязаны:</w:t>
      </w:r>
    </w:p>
    <w:p w:rsidR="0091065D" w:rsidRDefault="0091065D" w:rsidP="0091065D">
      <w:pPr>
        <w:pStyle w:val="a6"/>
        <w:ind w:firstLine="709"/>
        <w:jc w:val="both"/>
      </w:pPr>
      <w:r>
        <w:t>-</w:t>
      </w:r>
      <w:r w:rsidR="00696CAD">
        <w:t xml:space="preserve"> </w:t>
      </w:r>
      <w:r>
        <w:t>проводить экспертизу деятельности аттестуемого в образовательной организации (</w:t>
      </w:r>
      <w:r>
        <w:rPr>
          <w:szCs w:val="28"/>
        </w:rPr>
        <w:t>с</w:t>
      </w:r>
      <w:r w:rsidRPr="00EF58F7">
        <w:rPr>
          <w:szCs w:val="28"/>
        </w:rPr>
        <w:t>роки прохождения аттестации для каждого работника устанавливаются индивидуально в соответствии с графиком (с учетом срока действия ранее установленной категории)</w:t>
      </w:r>
      <w:r>
        <w:rPr>
          <w:szCs w:val="28"/>
        </w:rPr>
        <w:t>;</w:t>
      </w:r>
    </w:p>
    <w:p w:rsidR="0091065D" w:rsidRDefault="0091065D" w:rsidP="0091065D">
      <w:pPr>
        <w:pStyle w:val="a6"/>
        <w:ind w:firstLine="709"/>
        <w:jc w:val="both"/>
      </w:pPr>
      <w:r>
        <w:t>-</w:t>
      </w:r>
      <w:r w:rsidR="00696CAD">
        <w:t> </w:t>
      </w:r>
      <w:r>
        <w:t>готовить экспертное заключение</w:t>
      </w:r>
      <w:r w:rsidRPr="006C1071">
        <w:t>,</w:t>
      </w:r>
      <w:r>
        <w:t xml:space="preserve"> содержащее обобщенный аналитический и фактический материал, раскрывающий и обосновывающий возможность или невозможность присвоения педагогическому</w:t>
      </w:r>
      <w:r w:rsidR="00B37DB5">
        <w:t xml:space="preserve"> работнику заявленной категории</w:t>
      </w:r>
      <w:r>
        <w:t>(</w:t>
      </w:r>
      <w:r w:rsidRPr="00EF58F7">
        <w:rPr>
          <w:szCs w:val="28"/>
        </w:rPr>
        <w:t>продолжительность аттестации для каждого заявителя не превышает двух месяцев с начала ее прохождения и до принятия решения аттестационной комиссией</w:t>
      </w:r>
      <w:r>
        <w:rPr>
          <w:szCs w:val="28"/>
        </w:rPr>
        <w:t>)</w:t>
      </w:r>
      <w:r w:rsidRPr="00EF58F7">
        <w:rPr>
          <w:szCs w:val="28"/>
        </w:rPr>
        <w:t>.</w:t>
      </w:r>
    </w:p>
    <w:p w:rsidR="0091065D" w:rsidRDefault="0091065D" w:rsidP="0091065D">
      <w:pPr>
        <w:pStyle w:val="a6"/>
        <w:ind w:firstLine="709"/>
        <w:jc w:val="both"/>
      </w:pPr>
      <w:r>
        <w:t>- отвечать за объективность и качество экспертизы.</w:t>
      </w:r>
    </w:p>
    <w:p w:rsidR="0091065D" w:rsidRDefault="0091065D" w:rsidP="0091065D">
      <w:pPr>
        <w:pStyle w:val="a6"/>
        <w:ind w:firstLine="709"/>
        <w:jc w:val="both"/>
        <w:rPr>
          <w:bCs/>
        </w:rPr>
      </w:pPr>
      <w:r>
        <w:rPr>
          <w:bCs/>
        </w:rPr>
        <w:t xml:space="preserve">5.2. Эксперты вправе:   </w:t>
      </w:r>
    </w:p>
    <w:p w:rsidR="0091065D" w:rsidRDefault="0091065D" w:rsidP="0091065D">
      <w:pPr>
        <w:pStyle w:val="a6"/>
        <w:ind w:firstLine="709"/>
        <w:jc w:val="both"/>
        <w:rPr>
          <w:b/>
          <w:bCs/>
        </w:rPr>
      </w:pPr>
      <w:r>
        <w:rPr>
          <w:bCs/>
        </w:rPr>
        <w:t>- выражать особое мнение;</w:t>
      </w:r>
    </w:p>
    <w:p w:rsidR="0091065D" w:rsidRDefault="0091065D" w:rsidP="0091065D">
      <w:pPr>
        <w:pStyle w:val="a6"/>
        <w:ind w:firstLine="709"/>
        <w:jc w:val="both"/>
      </w:pPr>
      <w:r>
        <w:t>-запрашивать необходимую информацию и материалы от руководителей образовательных организаций и аттестуемого педагогического работника.</w:t>
      </w:r>
    </w:p>
    <w:p w:rsidR="0091065D" w:rsidRDefault="0091065D" w:rsidP="0091065D">
      <w:pPr>
        <w:ind w:firstLine="709"/>
      </w:pPr>
    </w:p>
    <w:p w:rsidR="00523A62" w:rsidRDefault="00523A62">
      <w:pPr>
        <w:rPr>
          <w:sz w:val="28"/>
        </w:rPr>
      </w:pPr>
    </w:p>
    <w:p w:rsidR="008C083D" w:rsidRPr="00523A62" w:rsidRDefault="008C083D" w:rsidP="008C083D">
      <w:pPr>
        <w:jc w:val="center"/>
        <w:rPr>
          <w:sz w:val="28"/>
        </w:rPr>
      </w:pPr>
      <w:r>
        <w:rPr>
          <w:sz w:val="28"/>
        </w:rPr>
        <w:t>_______________</w:t>
      </w:r>
    </w:p>
    <w:sectPr w:rsidR="008C083D" w:rsidRPr="00523A62" w:rsidSect="000904DF">
      <w:headerReference w:type="default" r:id="rId8"/>
      <w:pgSz w:w="11906" w:h="16838"/>
      <w:pgMar w:top="851" w:right="707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6DB9" w:rsidRDefault="008A6DB9" w:rsidP="000904DF">
      <w:r>
        <w:separator/>
      </w:r>
    </w:p>
  </w:endnote>
  <w:endnote w:type="continuationSeparator" w:id="1">
    <w:p w:rsidR="008A6DB9" w:rsidRDefault="008A6DB9" w:rsidP="000904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6DB9" w:rsidRDefault="008A6DB9" w:rsidP="000904DF">
      <w:r>
        <w:separator/>
      </w:r>
    </w:p>
  </w:footnote>
  <w:footnote w:type="continuationSeparator" w:id="1">
    <w:p w:rsidR="008A6DB9" w:rsidRDefault="008A6DB9" w:rsidP="000904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48678453"/>
    </w:sdtPr>
    <w:sdtContent>
      <w:p w:rsidR="000904DF" w:rsidRDefault="00175CD8">
        <w:pPr>
          <w:pStyle w:val="ab"/>
          <w:jc w:val="center"/>
        </w:pPr>
        <w:r>
          <w:fldChar w:fldCharType="begin"/>
        </w:r>
        <w:r w:rsidR="000904DF">
          <w:instrText>PAGE   \* MERGEFORMAT</w:instrText>
        </w:r>
        <w:r>
          <w:fldChar w:fldCharType="separate"/>
        </w:r>
        <w:r w:rsidR="00BE3A38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1068B"/>
    <w:multiLevelType w:val="hybridMultilevel"/>
    <w:tmpl w:val="A2C27120"/>
    <w:lvl w:ilvl="0" w:tplc="1098FA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62156F"/>
    <w:rsid w:val="00010FAC"/>
    <w:rsid w:val="00042EC2"/>
    <w:rsid w:val="000904DF"/>
    <w:rsid w:val="00175CD8"/>
    <w:rsid w:val="00237BDB"/>
    <w:rsid w:val="00420BD1"/>
    <w:rsid w:val="0044529A"/>
    <w:rsid w:val="00482462"/>
    <w:rsid w:val="004B7C27"/>
    <w:rsid w:val="00523A62"/>
    <w:rsid w:val="00541324"/>
    <w:rsid w:val="005937CD"/>
    <w:rsid w:val="005B0754"/>
    <w:rsid w:val="0062156F"/>
    <w:rsid w:val="0063009C"/>
    <w:rsid w:val="0066392D"/>
    <w:rsid w:val="00696CAD"/>
    <w:rsid w:val="007228C0"/>
    <w:rsid w:val="00873F2B"/>
    <w:rsid w:val="008A6DB9"/>
    <w:rsid w:val="008C083D"/>
    <w:rsid w:val="008D21F8"/>
    <w:rsid w:val="0091065D"/>
    <w:rsid w:val="009674C4"/>
    <w:rsid w:val="00AC3932"/>
    <w:rsid w:val="00AC3F27"/>
    <w:rsid w:val="00B34CC1"/>
    <w:rsid w:val="00B363EC"/>
    <w:rsid w:val="00B37DB5"/>
    <w:rsid w:val="00B50F25"/>
    <w:rsid w:val="00B62931"/>
    <w:rsid w:val="00BE3A38"/>
    <w:rsid w:val="00C452C1"/>
    <w:rsid w:val="00D71D66"/>
    <w:rsid w:val="00E12849"/>
    <w:rsid w:val="00EB7B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A6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62156F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">
    <w:name w:val="заголовок 1"/>
    <w:basedOn w:val="a"/>
    <w:next w:val="a"/>
    <w:uiPriority w:val="99"/>
    <w:rsid w:val="0062156F"/>
    <w:pPr>
      <w:keepNext/>
      <w:spacing w:after="120"/>
      <w:jc w:val="center"/>
    </w:pPr>
    <w:rPr>
      <w:b/>
      <w:bCs/>
      <w:caps/>
      <w:kern w:val="28"/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215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156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Subtitle"/>
    <w:basedOn w:val="a"/>
    <w:link w:val="a7"/>
    <w:qFormat/>
    <w:rsid w:val="0062156F"/>
    <w:pPr>
      <w:autoSpaceDE/>
      <w:autoSpaceDN/>
      <w:jc w:val="right"/>
    </w:pPr>
    <w:rPr>
      <w:sz w:val="28"/>
      <w:szCs w:val="24"/>
      <w:lang w:eastAsia="en-US"/>
    </w:rPr>
  </w:style>
  <w:style w:type="character" w:customStyle="1" w:styleId="a7">
    <w:name w:val="Подзаголовок Знак"/>
    <w:basedOn w:val="a0"/>
    <w:link w:val="a6"/>
    <w:rsid w:val="0062156F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List Paragraph"/>
    <w:basedOn w:val="a"/>
    <w:uiPriority w:val="34"/>
    <w:qFormat/>
    <w:rsid w:val="005937CD"/>
    <w:pPr>
      <w:ind w:left="720"/>
      <w:contextualSpacing/>
    </w:pPr>
  </w:style>
  <w:style w:type="table" w:styleId="a9">
    <w:name w:val="Table Grid"/>
    <w:basedOn w:val="a1"/>
    <w:uiPriority w:val="99"/>
    <w:rsid w:val="005937C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523A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23A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">
    <w:name w:val="Body Text 2"/>
    <w:basedOn w:val="a"/>
    <w:link w:val="20"/>
    <w:rsid w:val="00523A62"/>
    <w:pPr>
      <w:widowControl w:val="0"/>
      <w:adjustRightInd w:val="0"/>
      <w:spacing w:after="120" w:line="480" w:lineRule="auto"/>
    </w:pPr>
    <w:rPr>
      <w:rFonts w:ascii="Arial" w:hAnsi="Arial" w:cs="Arial"/>
    </w:rPr>
  </w:style>
  <w:style w:type="character" w:customStyle="1" w:styleId="20">
    <w:name w:val="Основной текст 2 Знак"/>
    <w:basedOn w:val="a0"/>
    <w:link w:val="2"/>
    <w:rsid w:val="00523A62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"/>
    <w:uiPriority w:val="99"/>
    <w:rsid w:val="00523A62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0904D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904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0904D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904D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30B4C-8AB3-41EA-9044-F5B0DF465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2226</Words>
  <Characters>12690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10</cp:revision>
  <cp:lastPrinted>2019-11-25T14:30:00Z</cp:lastPrinted>
  <dcterms:created xsi:type="dcterms:W3CDTF">2019-11-22T12:23:00Z</dcterms:created>
  <dcterms:modified xsi:type="dcterms:W3CDTF">2019-11-28T09:58:00Z</dcterms:modified>
</cp:coreProperties>
</file>