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F" w:rsidRPr="00C101A3" w:rsidRDefault="007C1DDF" w:rsidP="000B380B">
      <w:pPr>
        <w:pStyle w:val="3"/>
        <w:spacing w:before="0" w:line="240" w:lineRule="auto"/>
        <w:ind w:firstLine="709"/>
        <w:jc w:val="center"/>
        <w:rPr>
          <w:szCs w:val="24"/>
        </w:rPr>
      </w:pPr>
      <w:r w:rsidRPr="00C101A3">
        <w:rPr>
          <w:szCs w:val="24"/>
        </w:rPr>
        <w:t>Аналитическая справка</w:t>
      </w:r>
    </w:p>
    <w:p w:rsidR="007C1DDF" w:rsidRPr="00C101A3" w:rsidRDefault="007C1DDF" w:rsidP="000B380B">
      <w:pPr>
        <w:pStyle w:val="3"/>
        <w:spacing w:before="0" w:line="240" w:lineRule="auto"/>
        <w:ind w:firstLine="709"/>
        <w:jc w:val="center"/>
        <w:rPr>
          <w:szCs w:val="24"/>
        </w:rPr>
      </w:pPr>
      <w:r w:rsidRPr="00C101A3">
        <w:rPr>
          <w:szCs w:val="24"/>
        </w:rPr>
        <w:t xml:space="preserve">по итогам проведения Всероссийских проверочных работ в </w:t>
      </w:r>
      <w:r>
        <w:rPr>
          <w:szCs w:val="24"/>
        </w:rPr>
        <w:t>11</w:t>
      </w:r>
      <w:r w:rsidRPr="00C101A3">
        <w:rPr>
          <w:szCs w:val="24"/>
        </w:rPr>
        <w:t xml:space="preserve"> классах образовательных организаций Оренбургской области</w:t>
      </w:r>
    </w:p>
    <w:p w:rsidR="007C1DDF" w:rsidRPr="00C101A3" w:rsidRDefault="007C1DDF" w:rsidP="000B380B">
      <w:pPr>
        <w:pStyle w:val="2"/>
        <w:spacing w:before="0" w:line="240" w:lineRule="auto"/>
        <w:ind w:firstLine="709"/>
        <w:jc w:val="center"/>
        <w:rPr>
          <w:szCs w:val="24"/>
        </w:rPr>
      </w:pPr>
      <w:r w:rsidRPr="00C101A3">
        <w:rPr>
          <w:szCs w:val="24"/>
        </w:rPr>
        <w:t>в 2017-2018 учебном году</w:t>
      </w:r>
    </w:p>
    <w:p w:rsidR="000B380B" w:rsidRDefault="000B380B" w:rsidP="00B917E6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1DDF" w:rsidRPr="00B917E6" w:rsidRDefault="007C1DDF" w:rsidP="000B38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На основании приказа Министерства образования и науки Российской Федерации от 20 октября 2017 года № 1025 «О проведении мониторинга качества образования», приказа министерства образования Оренбургской области от 14.03.2018 №01-21/483 «Об участии в исследованиях качества образования в марте-мае 2018 года» в Оренбургской области были проведены проверочные работы по биологии, истории, географии, физике, химии и иностранным языкам в 11 классах образовательных организаций области.</w:t>
      </w:r>
    </w:p>
    <w:p w:rsidR="007C1DDF" w:rsidRPr="00B917E6" w:rsidRDefault="007C1DDF" w:rsidP="000B38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Особенность проведения проверочных работ в 11 классе заключается в том, что обучающиеся пишут работу по тем предметам, которые они не выбрали для сдачи ЕГЭ.</w:t>
      </w:r>
    </w:p>
    <w:p w:rsidR="007C1DDF" w:rsidRPr="00B917E6" w:rsidRDefault="007C1DDF" w:rsidP="00B917E6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13" w:type="dxa"/>
        <w:tblInd w:w="93" w:type="dxa"/>
        <w:tblLayout w:type="fixed"/>
        <w:tblLook w:val="00A0"/>
      </w:tblPr>
      <w:tblGrid>
        <w:gridCol w:w="1433"/>
        <w:gridCol w:w="850"/>
        <w:gridCol w:w="567"/>
        <w:gridCol w:w="567"/>
        <w:gridCol w:w="567"/>
        <w:gridCol w:w="567"/>
        <w:gridCol w:w="1418"/>
        <w:gridCol w:w="1417"/>
        <w:gridCol w:w="1134"/>
        <w:gridCol w:w="993"/>
      </w:tblGrid>
      <w:tr w:rsidR="007C1DDF" w:rsidRPr="00B917E6" w:rsidTr="00A12643">
        <w:trPr>
          <w:trHeight w:val="20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1DDF" w:rsidRPr="00B917E6" w:rsidRDefault="007C1DDF" w:rsidP="00A1264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1</w:t>
            </w:r>
          </w:p>
        </w:tc>
      </w:tr>
      <w:tr w:rsidR="00A12643" w:rsidRPr="00B917E6" w:rsidTr="004D010F">
        <w:trPr>
          <w:trHeight w:val="2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43" w:rsidRDefault="00A12643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Кол-</w:t>
            </w:r>
            <w:r w:rsidR="007C1DDF"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 </w:t>
            </w:r>
          </w:p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</w:t>
            </w:r>
            <w:r w:rsidR="00A12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Распределение групп баллов в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 успеваемости по региону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43" w:rsidRDefault="00A12643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 у</w:t>
            </w:r>
            <w:r w:rsidR="007C1DDF"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спеваемости</w:t>
            </w:r>
          </w:p>
          <w:p w:rsidR="007C1DDF" w:rsidRPr="000B380B" w:rsidRDefault="007C1DDF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 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43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r w:rsidR="00A12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ачества</w:t>
            </w:r>
          </w:p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 региону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43" w:rsidRDefault="007C1DDF" w:rsidP="004D010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A12643" w:rsidRDefault="007C1DDF" w:rsidP="004D010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качества</w:t>
            </w:r>
          </w:p>
          <w:p w:rsidR="00A12643" w:rsidRDefault="007C1DDF" w:rsidP="004D010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</w:t>
            </w:r>
          </w:p>
          <w:p w:rsidR="007C1DDF" w:rsidRPr="000B380B" w:rsidRDefault="004D010F" w:rsidP="004D010F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7C1DDF"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России</w:t>
            </w:r>
          </w:p>
        </w:tc>
      </w:tr>
      <w:tr w:rsidR="00A12643" w:rsidRPr="00B917E6" w:rsidTr="004D010F">
        <w:trPr>
          <w:trHeight w:val="2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2643" w:rsidRPr="00B917E6" w:rsidTr="004D010F">
        <w:trPr>
          <w:trHeight w:val="3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</w:tr>
      <w:tr w:rsidR="00A12643" w:rsidRPr="00B917E6" w:rsidTr="004D010F">
        <w:trPr>
          <w:trHeight w:val="3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A12643" w:rsidRPr="00B917E6" w:rsidTr="004D010F">
        <w:trPr>
          <w:trHeight w:val="3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</w:tr>
      <w:tr w:rsidR="00A12643" w:rsidRPr="00B917E6" w:rsidTr="004D010F">
        <w:trPr>
          <w:trHeight w:val="3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</w:tr>
      <w:tr w:rsidR="00A12643" w:rsidRPr="00B917E6" w:rsidTr="004D010F">
        <w:trPr>
          <w:trHeight w:val="3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</w:tr>
      <w:tr w:rsidR="00A12643" w:rsidRPr="00B917E6" w:rsidTr="004D010F">
        <w:trPr>
          <w:trHeight w:val="3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</w:tr>
      <w:tr w:rsidR="00A12643" w:rsidRPr="00B917E6" w:rsidTr="004D010F">
        <w:trPr>
          <w:trHeight w:val="3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</w:tr>
      <w:tr w:rsidR="00A12643" w:rsidRPr="00B917E6" w:rsidTr="004D010F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A1264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0B380B" w:rsidRDefault="007C1DDF" w:rsidP="004D01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8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</w:tr>
    </w:tbl>
    <w:p w:rsidR="007C1DDF" w:rsidRPr="00B917E6" w:rsidRDefault="00A12643" w:rsidP="004D0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7C1DDF" w:rsidRPr="00B917E6">
        <w:rPr>
          <w:rFonts w:ascii="Times New Roman" w:hAnsi="Times New Roman"/>
          <w:sz w:val="24"/>
          <w:szCs w:val="24"/>
        </w:rPr>
        <w:t xml:space="preserve">В целом с проверочными работами успешно справились свыше 97% обучающихся 11 классов Оренбургской области. Получили отметки «4» и «5» свыше 60% одиннадцатиклассников. </w:t>
      </w:r>
    </w:p>
    <w:p w:rsidR="007C1DDF" w:rsidRPr="00B917E6" w:rsidRDefault="007C1DDF" w:rsidP="004D010F">
      <w:pPr>
        <w:pStyle w:val="2"/>
        <w:spacing w:line="240" w:lineRule="auto"/>
        <w:ind w:firstLine="709"/>
        <w:rPr>
          <w:szCs w:val="24"/>
        </w:rPr>
      </w:pPr>
      <w:r w:rsidRPr="00B917E6">
        <w:rPr>
          <w:szCs w:val="24"/>
        </w:rPr>
        <w:t>Биология</w:t>
      </w:r>
    </w:p>
    <w:p w:rsidR="007C1DDF" w:rsidRPr="00B917E6" w:rsidRDefault="007C1DDF" w:rsidP="004D0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 xml:space="preserve">Работу выполняли 5859 обучающихся </w:t>
      </w:r>
      <w:r w:rsidR="004D010F">
        <w:rPr>
          <w:rFonts w:ascii="Times New Roman" w:hAnsi="Times New Roman"/>
          <w:sz w:val="24"/>
          <w:szCs w:val="24"/>
        </w:rPr>
        <w:t xml:space="preserve">11-х классов </w:t>
      </w:r>
      <w:r w:rsidRPr="00B917E6">
        <w:rPr>
          <w:rFonts w:ascii="Times New Roman" w:hAnsi="Times New Roman"/>
          <w:sz w:val="24"/>
          <w:szCs w:val="24"/>
        </w:rPr>
        <w:t>образовательных организаций Оренбургской области.</w:t>
      </w:r>
    </w:p>
    <w:p w:rsidR="007C1DDF" w:rsidRPr="00B917E6" w:rsidRDefault="007C1DDF" w:rsidP="004D010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Данные о распределении учащихся по группам баллов в процентах представлены в таблице 2 (в сравнении с ро</w:t>
      </w:r>
      <w:r w:rsidR="004D010F">
        <w:rPr>
          <w:rFonts w:ascii="Times New Roman" w:hAnsi="Times New Roman"/>
          <w:sz w:val="24"/>
          <w:szCs w:val="24"/>
        </w:rPr>
        <w:t>ссийскими показателями).</w:t>
      </w:r>
    </w:p>
    <w:tbl>
      <w:tblPr>
        <w:tblW w:w="8621" w:type="dxa"/>
        <w:jc w:val="center"/>
        <w:tblInd w:w="-138" w:type="dxa"/>
        <w:tblLook w:val="00A0"/>
      </w:tblPr>
      <w:tblGrid>
        <w:gridCol w:w="2011"/>
        <w:gridCol w:w="741"/>
        <w:gridCol w:w="850"/>
        <w:gridCol w:w="851"/>
        <w:gridCol w:w="850"/>
        <w:gridCol w:w="1843"/>
        <w:gridCol w:w="1475"/>
      </w:tblGrid>
      <w:tr w:rsidR="007C1DDF" w:rsidRPr="00B917E6" w:rsidTr="004D010F">
        <w:trPr>
          <w:trHeight w:val="20"/>
          <w:jc w:val="center"/>
        </w:trPr>
        <w:tc>
          <w:tcPr>
            <w:tcW w:w="86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2</w:t>
            </w:r>
          </w:p>
        </w:tc>
      </w:tr>
      <w:tr w:rsidR="00E66378" w:rsidRPr="00B917E6" w:rsidTr="00E66378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378" w:rsidRPr="00B917E6" w:rsidRDefault="00E66378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6378" w:rsidRDefault="00E66378" w:rsidP="004D010F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</w:p>
          <w:p w:rsidR="00E66378" w:rsidRPr="00B917E6" w:rsidRDefault="00E66378" w:rsidP="004D010F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6378" w:rsidRDefault="00E66378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E66378" w:rsidRPr="00B917E6" w:rsidRDefault="00E66378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6378" w:rsidRDefault="00E66378" w:rsidP="004D010F">
            <w:pPr>
              <w:spacing w:after="0" w:line="240" w:lineRule="auto"/>
              <w:ind w:firstLine="4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E66378" w:rsidRPr="00B917E6" w:rsidRDefault="00E66378" w:rsidP="004D010F">
            <w:pPr>
              <w:spacing w:after="0" w:line="240" w:lineRule="auto"/>
              <w:ind w:firstLine="4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</w:tr>
      <w:tr w:rsidR="00E66378" w:rsidRPr="00B917E6" w:rsidTr="00E66378">
        <w:trPr>
          <w:trHeight w:val="20"/>
          <w:jc w:val="center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378" w:rsidRPr="00B917E6" w:rsidRDefault="00E66378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78" w:rsidRPr="00B917E6" w:rsidRDefault="00E66378" w:rsidP="004D010F">
            <w:pPr>
              <w:spacing w:after="0" w:line="240" w:lineRule="auto"/>
              <w:ind w:left="-1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78" w:rsidRPr="00B917E6" w:rsidRDefault="00E66378" w:rsidP="004D010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78" w:rsidRPr="00B917E6" w:rsidRDefault="00E66378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78" w:rsidRPr="00B917E6" w:rsidRDefault="00E66378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378" w:rsidRPr="00B917E6" w:rsidRDefault="00E66378" w:rsidP="004D010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378" w:rsidRPr="00B917E6" w:rsidRDefault="00E66378" w:rsidP="004D010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10F" w:rsidRPr="00B917E6" w:rsidTr="00E66378">
        <w:trPr>
          <w:trHeight w:val="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</w:t>
            </w:r>
            <w:r w:rsidR="004D01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r w:rsidR="004D01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ind w:firstLine="6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E66378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E66378" w:rsidP="00E66378">
            <w:pPr>
              <w:spacing w:after="0" w:line="240" w:lineRule="auto"/>
              <w:ind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7C1DDF"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4D010F" w:rsidRPr="00B917E6" w:rsidTr="00E66378">
        <w:trPr>
          <w:trHeight w:val="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D0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E66378" w:rsidP="00E66378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1DDF"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E66378" w:rsidP="00E663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7C1DDF"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</w:tr>
    </w:tbl>
    <w:p w:rsidR="00E66378" w:rsidRDefault="00E66378" w:rsidP="00E66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1DDF" w:rsidRPr="00B917E6" w:rsidRDefault="007C1DDF" w:rsidP="00E66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Можно видеть, что процент успеваемости по биологии в 11 классе в Оренбургской области приближается к 100% и выше показателя по России на 1,4%, а процент качества выше российского показателя на 2,6%.</w:t>
      </w:r>
    </w:p>
    <w:p w:rsidR="007C1DDF" w:rsidRPr="00B917E6" w:rsidRDefault="008A44F5" w:rsidP="00B917E6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30C1A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9" o:spid="_x0000_i1025" type="#_x0000_t75" style="width:241.2pt;height:191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">
            <v:imagedata r:id="rId8" o:title=""/>
            <o:lock v:ext="edit" aspectratio="f"/>
          </v:shape>
        </w:pict>
      </w:r>
    </w:p>
    <w:p w:rsidR="007C1DDF" w:rsidRPr="00B917E6" w:rsidRDefault="007C1DDF" w:rsidP="00E66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Справились с работой на положительную отметку 99,4% обучающихся 11-х классов.</w:t>
      </w:r>
    </w:p>
    <w:p w:rsidR="007C1DDF" w:rsidRPr="00B917E6" w:rsidRDefault="007C1DDF" w:rsidP="00E66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Процент обучающихся, не справившихся с проверочной работой, ниже российского показателя  в три раза и составляет 0,65%.</w:t>
      </w:r>
    </w:p>
    <w:p w:rsidR="007C1DDF" w:rsidRPr="00B917E6" w:rsidRDefault="007C1DDF" w:rsidP="00E66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В большинстве муниципалитетов обучающиеся показали 100% успеваемость по результатам проверочной работы по биологии, кроме 11 муниципалитетов, в которых есть обучающиеся, получившие отметку «2». Это город Новотроицк (0,38% двоек), город Оренбург (0,52% двоек), Соль-Илецкий (1,1% двоек), Абдулинский городской округ (1,2% двоек), Красногвардейский район (1,3% двоек), Асекеевский район (1,8% двоек), город Орск (2% двоек), Гайский городской округ (2,5% двоек), Пономарёвский район (2,7% двоек), Адамовский район (3,3% двоек), Беляевский район (7,7% двоек).</w:t>
      </w:r>
    </w:p>
    <w:p w:rsidR="007C1DDF" w:rsidRPr="00B917E6" w:rsidRDefault="007C1DDF" w:rsidP="00E66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77% одиннадцатиклассников выполнили проверочную работу по биологии на отметку «4» и «5».</w:t>
      </w:r>
    </w:p>
    <w:p w:rsidR="007C1DDF" w:rsidRPr="00B917E6" w:rsidRDefault="007C1DDF" w:rsidP="00E663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Можно выстроить рейтинговый ряд муниципалитетов по проценту качества по б</w:t>
      </w:r>
      <w:r w:rsidR="00E66378">
        <w:rPr>
          <w:rFonts w:ascii="Times New Roman" w:hAnsi="Times New Roman"/>
          <w:sz w:val="24"/>
          <w:szCs w:val="24"/>
        </w:rPr>
        <w:t>иологии в 11 классе (таблица 3).</w:t>
      </w:r>
    </w:p>
    <w:tbl>
      <w:tblPr>
        <w:tblW w:w="8697" w:type="dxa"/>
        <w:jc w:val="center"/>
        <w:tblInd w:w="-270" w:type="dxa"/>
        <w:tblLook w:val="00A0"/>
      </w:tblPr>
      <w:tblGrid>
        <w:gridCol w:w="2510"/>
        <w:gridCol w:w="847"/>
        <w:gridCol w:w="824"/>
        <w:gridCol w:w="877"/>
        <w:gridCol w:w="992"/>
        <w:gridCol w:w="1391"/>
        <w:gridCol w:w="1256"/>
      </w:tblGrid>
      <w:tr w:rsidR="007C1DDF" w:rsidRPr="00B917E6" w:rsidTr="00E66378">
        <w:trPr>
          <w:trHeight w:val="20"/>
          <w:tblHeader/>
          <w:jc w:val="center"/>
        </w:trPr>
        <w:tc>
          <w:tcPr>
            <w:tcW w:w="86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7C1DDF" w:rsidRPr="00B917E6" w:rsidTr="00C023D7">
        <w:trPr>
          <w:trHeight w:val="20"/>
          <w:tblHeader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АТЕ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Распределение групп баллов в %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78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</w:p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успеваемости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78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</w:p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качества</w:t>
            </w:r>
          </w:p>
        </w:tc>
      </w:tr>
      <w:tr w:rsidR="00C023D7" w:rsidRPr="00B917E6" w:rsidTr="00C023D7">
        <w:trPr>
          <w:trHeight w:val="20"/>
          <w:tblHeader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6378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6378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6378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6378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6378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6378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6378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23D7" w:rsidRPr="00B917E6" w:rsidTr="00C023D7">
        <w:trPr>
          <w:trHeight w:val="20"/>
          <w:tblHeader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Оренбургская обл</w:t>
            </w:r>
            <w:r w:rsidR="00E66378" w:rsidRPr="00C023D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асть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Илекский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Красногвардейский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Ташлинский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Курманаевский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90,4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Ясненский городской округ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90,4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Пономарёвский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Первомайский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ЗАТО Комаровский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Северный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Бузулукский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Саракташский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Бугуруслан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Бугурусланский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Новоорский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Медногорск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Кваркенский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Переволоцкий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Сорочинский городской округ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Тюльганский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Новотроицк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Грачёвский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Новосергиевский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Бузулук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Шарлыкский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Оренбургский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Кувандыкский городской округ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Оренбург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Абдулинский городской округ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77,3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Сакмарский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Тоцкий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Асекеевский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Соль-Илецкий</w:t>
            </w:r>
            <w:r w:rsid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Александровский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Акбулакский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Октябрьский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Домбаровский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Орск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Адамовский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Светлинский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Матвеевский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Гайский городской округ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</w:tr>
      <w:tr w:rsidR="00C023D7" w:rsidRPr="00B917E6" w:rsidTr="00C023D7">
        <w:trPr>
          <w:trHeight w:val="20"/>
          <w:jc w:val="center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Беляевский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hanging="1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E66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</w:tr>
    </w:tbl>
    <w:p w:rsidR="008A44F5" w:rsidRDefault="008A44F5" w:rsidP="00C023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1DDF" w:rsidRPr="00B917E6" w:rsidRDefault="007C1DDF" w:rsidP="00C023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В пяти муниципалитетах более 90% одиннадцатиклассников выполнили проверочную работу на «4» и «5»:</w:t>
      </w:r>
      <w:r w:rsidRPr="00B917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917E6">
        <w:rPr>
          <w:rFonts w:ascii="Times New Roman" w:hAnsi="Times New Roman"/>
          <w:sz w:val="24"/>
          <w:szCs w:val="24"/>
        </w:rPr>
        <w:t>Курманаевский район (90,4% качества), Ясненский городской округ (90,4% качества), Ташлинский район (91% качества), Красногвардейский район (91,1% качества), Илекский район (93,1% качества).</w:t>
      </w:r>
    </w:p>
    <w:p w:rsidR="007C1DDF" w:rsidRPr="00B917E6" w:rsidRDefault="007C1DDF" w:rsidP="00C023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Показатель выполнения заданий (в процентах) обучающимися 11 классов в разрезе проверяемых требований (у</w:t>
      </w:r>
      <w:r w:rsidR="00C023D7">
        <w:rPr>
          <w:rFonts w:ascii="Times New Roman" w:hAnsi="Times New Roman"/>
          <w:sz w:val="24"/>
          <w:szCs w:val="24"/>
        </w:rPr>
        <w:t>мений): представлен в таблице 4.</w:t>
      </w:r>
    </w:p>
    <w:p w:rsidR="007C1DDF" w:rsidRPr="00B917E6" w:rsidRDefault="007C1DDF" w:rsidP="00B917E6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81" w:type="dxa"/>
        <w:jc w:val="center"/>
        <w:tblInd w:w="93" w:type="dxa"/>
        <w:tblLook w:val="00A0"/>
      </w:tblPr>
      <w:tblGrid>
        <w:gridCol w:w="954"/>
        <w:gridCol w:w="6946"/>
        <w:gridCol w:w="1082"/>
        <w:gridCol w:w="1099"/>
      </w:tblGrid>
      <w:tr w:rsidR="007C1DDF" w:rsidRPr="00B917E6" w:rsidTr="00427DD6">
        <w:trPr>
          <w:trHeight w:val="20"/>
          <w:tblHeader/>
          <w:jc w:val="center"/>
        </w:trPr>
        <w:tc>
          <w:tcPr>
            <w:tcW w:w="1008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4</w:t>
            </w:r>
          </w:p>
        </w:tc>
      </w:tr>
      <w:tr w:rsidR="007C1DDF" w:rsidRPr="00B917E6" w:rsidTr="00427DD6">
        <w:trPr>
          <w:trHeight w:val="20"/>
          <w:tblHeader/>
          <w:jc w:val="center"/>
        </w:trPr>
        <w:tc>
          <w:tcPr>
            <w:tcW w:w="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2181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ind w:firstLine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% выполнения</w:t>
            </w:r>
          </w:p>
        </w:tc>
      </w:tr>
      <w:tr w:rsidR="007C1DDF" w:rsidRPr="00B917E6" w:rsidTr="00427DD6">
        <w:trPr>
          <w:trHeight w:val="20"/>
          <w:tblHeader/>
          <w:jc w:val="center"/>
        </w:trPr>
        <w:tc>
          <w:tcPr>
            <w:tcW w:w="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региону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России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ind w:right="29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ind w:right="29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ind w:right="29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ind w:right="29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ind w:right="29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2(3)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решать элементарные биологические задачи, составлять </w:t>
            </w: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427DD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D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427DD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D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427DD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D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</w:t>
            </w: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первой помощи при простудных и других заболеваниях, отравлении пищевыми продуктами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C023D7" w:rsidP="00427DD6">
            <w:pPr>
              <w:spacing w:after="0" w:line="240" w:lineRule="auto"/>
              <w:ind w:left="-688" w:firstLine="68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C1DDF"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0(1)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10(2)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11(2)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7C1DDF" w:rsidRPr="00C023D7" w:rsidRDefault="00427DD6" w:rsidP="00427D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C1DDF"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12(2)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7C1DDF" w:rsidRPr="00C023D7" w:rsidRDefault="00427DD6" w:rsidP="00427D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C1DDF"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12(3)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C02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B917E6" w:rsidTr="00427DD6">
        <w:trPr>
          <w:trHeight w:val="20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7C1DDF" w:rsidRPr="00C023D7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C1DDF" w:rsidRPr="00C023D7" w:rsidRDefault="007C1DDF" w:rsidP="00C023D7">
            <w:pPr>
              <w:spacing w:after="0" w:line="240" w:lineRule="auto"/>
              <w:ind w:firstLine="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3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:rsidR="008A44F5" w:rsidRDefault="008A44F5" w:rsidP="00427DD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Pr="00B917E6" w:rsidRDefault="007C1DDF" w:rsidP="00427DD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Соответствие отметок, полученных за выполненную проверочную работу по биологии и отметок участников за предыдущее полугод</w:t>
      </w:r>
      <w:r w:rsidR="00427DD6">
        <w:rPr>
          <w:rFonts w:ascii="Times New Roman" w:hAnsi="Times New Roman"/>
          <w:color w:val="000000"/>
          <w:sz w:val="24"/>
          <w:szCs w:val="24"/>
        </w:rPr>
        <w:t>ие, представлено на диаграмме 2.</w:t>
      </w:r>
    </w:p>
    <w:p w:rsidR="007C1DDF" w:rsidRPr="00B917E6" w:rsidRDefault="008A44F5" w:rsidP="00B917E6">
      <w:pPr>
        <w:ind w:firstLine="709"/>
        <w:jc w:val="center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930C1A">
        <w:rPr>
          <w:rFonts w:ascii="Times New Roman" w:hAnsi="Times New Roman"/>
          <w:noProof/>
          <w:sz w:val="24"/>
          <w:szCs w:val="24"/>
          <w:lang w:eastAsia="ru-RU"/>
        </w:rPr>
        <w:pict>
          <v:shape id="Диаграмма 14" o:spid="_x0000_i1026" type="#_x0000_t75" style="width:264.6pt;height:20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">
            <v:imagedata r:id="rId9" o:title="" cropbottom="-64f"/>
            <o:lock v:ext="edit" aspectratio="f"/>
          </v:shape>
        </w:pict>
      </w:r>
    </w:p>
    <w:p w:rsidR="007C1DDF" w:rsidRPr="00B917E6" w:rsidRDefault="007C1DDF" w:rsidP="00427DD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Можно видеть, что 58% обучающихся 11 класса подтвердили свою полугодовую оценку по биологии, 34% - понизили оценку и 8% - повысили.</w:t>
      </w:r>
    </w:p>
    <w:p w:rsidR="008A44F5" w:rsidRDefault="008A44F5" w:rsidP="00427DD6">
      <w:pPr>
        <w:pStyle w:val="2"/>
        <w:spacing w:line="240" w:lineRule="auto"/>
        <w:ind w:firstLine="709"/>
        <w:rPr>
          <w:szCs w:val="24"/>
        </w:rPr>
      </w:pPr>
    </w:p>
    <w:p w:rsidR="007C1DDF" w:rsidRPr="00B917E6" w:rsidRDefault="007C1DDF" w:rsidP="00427DD6">
      <w:pPr>
        <w:pStyle w:val="2"/>
        <w:spacing w:line="240" w:lineRule="auto"/>
        <w:ind w:firstLine="709"/>
        <w:rPr>
          <w:szCs w:val="24"/>
        </w:rPr>
      </w:pPr>
      <w:r w:rsidRPr="00B917E6">
        <w:rPr>
          <w:szCs w:val="24"/>
        </w:rPr>
        <w:t>История</w:t>
      </w:r>
    </w:p>
    <w:p w:rsidR="007C1DDF" w:rsidRPr="00B917E6" w:rsidRDefault="007C1DDF" w:rsidP="00427DD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 xml:space="preserve">Работу выполняли 5999 обучающихся </w:t>
      </w:r>
      <w:r w:rsidR="00427DD6">
        <w:rPr>
          <w:rFonts w:ascii="Times New Roman" w:hAnsi="Times New Roman"/>
          <w:color w:val="000000"/>
          <w:sz w:val="24"/>
          <w:szCs w:val="24"/>
        </w:rPr>
        <w:t xml:space="preserve">11-х классов </w:t>
      </w:r>
      <w:r w:rsidRPr="00B917E6">
        <w:rPr>
          <w:rFonts w:ascii="Times New Roman" w:hAnsi="Times New Roman"/>
          <w:color w:val="000000"/>
          <w:sz w:val="24"/>
          <w:szCs w:val="24"/>
        </w:rPr>
        <w:t>образовательных организаций Оренбургской области.</w:t>
      </w:r>
    </w:p>
    <w:p w:rsidR="007C1DDF" w:rsidRDefault="007C1DDF" w:rsidP="00427DD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 5 (в сравне</w:t>
      </w:r>
      <w:r w:rsidR="00427DD6">
        <w:rPr>
          <w:rFonts w:ascii="Times New Roman" w:hAnsi="Times New Roman"/>
          <w:color w:val="000000"/>
          <w:sz w:val="24"/>
          <w:szCs w:val="24"/>
        </w:rPr>
        <w:t>нии с российскими показателями).</w:t>
      </w:r>
    </w:p>
    <w:p w:rsidR="00427DD6" w:rsidRDefault="00427DD6" w:rsidP="00427DD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7DD6" w:rsidRPr="00B917E6" w:rsidRDefault="00427DD6" w:rsidP="00427DD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9" w:type="dxa"/>
        <w:jc w:val="center"/>
        <w:tblInd w:w="93" w:type="dxa"/>
        <w:tblLook w:val="00A0"/>
      </w:tblPr>
      <w:tblGrid>
        <w:gridCol w:w="1982"/>
        <w:gridCol w:w="992"/>
        <w:gridCol w:w="992"/>
        <w:gridCol w:w="993"/>
        <w:gridCol w:w="992"/>
        <w:gridCol w:w="1701"/>
        <w:gridCol w:w="1697"/>
      </w:tblGrid>
      <w:tr w:rsidR="007C1DDF" w:rsidRPr="00B917E6" w:rsidTr="00427DD6">
        <w:trPr>
          <w:trHeight w:val="20"/>
          <w:jc w:val="center"/>
        </w:trPr>
        <w:tc>
          <w:tcPr>
            <w:tcW w:w="93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5</w:t>
            </w:r>
          </w:p>
        </w:tc>
      </w:tr>
      <w:tr w:rsidR="007C1DDF" w:rsidRPr="00B917E6" w:rsidTr="008A44F5">
        <w:trPr>
          <w:trHeight w:val="20"/>
          <w:jc w:val="center"/>
        </w:trPr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DD0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</w:p>
          <w:p w:rsidR="007C1DDF" w:rsidRPr="00B917E6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B917E6" w:rsidRDefault="007C1DDF" w:rsidP="00427DD6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7DD6" w:rsidRDefault="007C1DDF" w:rsidP="00427DD6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7C1DDF" w:rsidRPr="00B917E6" w:rsidRDefault="00427DD6" w:rsidP="00427DD6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7C1DDF"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ачества</w:t>
            </w:r>
          </w:p>
        </w:tc>
      </w:tr>
      <w:tr w:rsidR="007C1DDF" w:rsidRPr="00B917E6" w:rsidTr="008A44F5">
        <w:trPr>
          <w:trHeight w:val="20"/>
          <w:jc w:val="center"/>
        </w:trPr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B917E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B917E6" w:rsidRDefault="007C1DDF" w:rsidP="00427DD6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B917E6" w:rsidRDefault="007C1DDF" w:rsidP="00427DD6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B917E6" w:rsidRDefault="007C1DDF" w:rsidP="00427DD6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B917E6" w:rsidTr="008A44F5">
        <w:trPr>
          <w:trHeight w:val="571"/>
          <w:jc w:val="center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DD6" w:rsidRDefault="007C1DDF" w:rsidP="00427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</w:t>
            </w:r>
          </w:p>
          <w:p w:rsidR="007C1DDF" w:rsidRPr="00B917E6" w:rsidRDefault="007C1DDF" w:rsidP="00427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r w:rsidR="00427D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DD0" w:rsidRDefault="00533DD0" w:rsidP="00427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1DDF" w:rsidRPr="00B917E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DD0" w:rsidRDefault="00533DD0" w:rsidP="00427DD6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1DDF" w:rsidRPr="00B917E6" w:rsidRDefault="007C1DDF" w:rsidP="00427DD6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DD0" w:rsidRDefault="00533DD0" w:rsidP="00427DD6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1DDF" w:rsidRPr="00B917E6" w:rsidRDefault="007C1DDF" w:rsidP="00427DD6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DD0" w:rsidRDefault="00533DD0" w:rsidP="00427DD6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1DDF" w:rsidRPr="00B917E6" w:rsidRDefault="007C1DDF" w:rsidP="00427DD6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DD0" w:rsidRDefault="00533DD0" w:rsidP="00427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1DDF" w:rsidRPr="00B917E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DDF" w:rsidRPr="00B917E6" w:rsidRDefault="00427DD6" w:rsidP="00427DD6">
            <w:pPr>
              <w:spacing w:after="0" w:line="240" w:lineRule="auto"/>
              <w:ind w:left="-131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C1DDF"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7C1DDF" w:rsidRPr="00B917E6" w:rsidTr="008A44F5">
        <w:trPr>
          <w:trHeight w:val="437"/>
          <w:jc w:val="center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27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27DD6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27DD6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27DD6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917E6" w:rsidRDefault="007C1DDF" w:rsidP="00427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DDF" w:rsidRPr="00B917E6" w:rsidRDefault="007C1DDF" w:rsidP="00427DD6">
            <w:pPr>
              <w:spacing w:after="0" w:line="240" w:lineRule="auto"/>
              <w:ind w:left="-131" w:right="-112" w:firstLine="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81,9</w:t>
            </w:r>
          </w:p>
        </w:tc>
      </w:tr>
    </w:tbl>
    <w:p w:rsidR="008A44F5" w:rsidRDefault="008A44F5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Pr="00B917E6" w:rsidRDefault="007C1DDF" w:rsidP="008A44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Можно видеть, что процент успеваемости по истории в 11 классе в Оренбургской области приближается к 100% и выше показателя по России на 1,3%, а процент качества выше российского показателя на 4,8%.</w:t>
      </w:r>
    </w:p>
    <w:p w:rsidR="007C1DDF" w:rsidRPr="00B917E6" w:rsidRDefault="008A44F5" w:rsidP="00B917E6">
      <w:pPr>
        <w:ind w:firstLine="709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930C1A">
        <w:rPr>
          <w:rFonts w:ascii="Times New Roman" w:hAnsi="Times New Roman"/>
          <w:noProof/>
          <w:sz w:val="24"/>
          <w:szCs w:val="24"/>
          <w:lang w:eastAsia="ru-RU"/>
        </w:rPr>
        <w:pict>
          <v:shape id="Диаграмма 15" o:spid="_x0000_i1027" type="#_x0000_t75" style="width:273pt;height:173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">
            <v:imagedata r:id="rId10" o:title="" cropbottom="-19f"/>
            <o:lock v:ext="edit" aspectratio="f"/>
          </v:shape>
        </w:pict>
      </w:r>
    </w:p>
    <w:p w:rsidR="007C1DDF" w:rsidRPr="00B917E6" w:rsidRDefault="007C1DDF" w:rsidP="008A44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Справились с работой на положительную отметку 99,7% обучающихся 11-х классов.</w:t>
      </w:r>
    </w:p>
    <w:p w:rsidR="007C1DDF" w:rsidRPr="00B917E6" w:rsidRDefault="007C1DDF" w:rsidP="008A44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проверочной работой, ниже российского показателя на 1,3% и составляет 0,3%.</w:t>
      </w:r>
    </w:p>
    <w:p w:rsidR="007C1DDF" w:rsidRPr="00B917E6" w:rsidRDefault="007C1DDF" w:rsidP="008A44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В девяти муниципалитетах есть одиннадцатиклассники, получившие отметку «2» за проверочную работу по истории: город Оренбург (0,17%_двоек), Саракташский район (0,79% двоек), Курманаевский район (0,9% двоек), Сакмарский район (1,1% двоек), Тоцкий район (1,2% двоек), Бугурусланский район(1,2% двоек), Красногвардейский район (2,3% двоек), Адамовский район (2,3% двоек), Илекский район (3,6% двоек).</w:t>
      </w:r>
    </w:p>
    <w:p w:rsidR="007C1DDF" w:rsidRPr="00B917E6" w:rsidRDefault="007C1DDF" w:rsidP="008A44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86,72% одиннадцатиклассников выполнили проверочную работу по истории на «4» и «5».</w:t>
      </w:r>
    </w:p>
    <w:p w:rsidR="007C1DDF" w:rsidRPr="00B917E6" w:rsidRDefault="007C1DDF" w:rsidP="008A44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</w:t>
      </w:r>
      <w:r w:rsidR="008A44F5">
        <w:rPr>
          <w:rFonts w:ascii="Times New Roman" w:hAnsi="Times New Roman"/>
          <w:color w:val="000000"/>
          <w:sz w:val="24"/>
          <w:szCs w:val="24"/>
        </w:rPr>
        <w:t>истории в 11 классе (таблица 6).</w:t>
      </w:r>
    </w:p>
    <w:tbl>
      <w:tblPr>
        <w:tblW w:w="878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850"/>
        <w:gridCol w:w="851"/>
        <w:gridCol w:w="850"/>
        <w:gridCol w:w="854"/>
        <w:gridCol w:w="1560"/>
        <w:gridCol w:w="1272"/>
      </w:tblGrid>
      <w:tr w:rsidR="007C1DDF" w:rsidRPr="00B917E6" w:rsidTr="00D14149">
        <w:trPr>
          <w:trHeight w:val="20"/>
          <w:tblHeader/>
          <w:jc w:val="center"/>
        </w:trPr>
        <w:tc>
          <w:tcPr>
            <w:tcW w:w="8783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6</w:t>
            </w:r>
          </w:p>
        </w:tc>
      </w:tr>
      <w:tr w:rsidR="00D14149" w:rsidRPr="00B917E6" w:rsidTr="00D14149">
        <w:trPr>
          <w:trHeight w:val="20"/>
          <w:tblHeader/>
          <w:jc w:val="center"/>
        </w:trPr>
        <w:tc>
          <w:tcPr>
            <w:tcW w:w="2546" w:type="dxa"/>
            <w:vMerge w:val="restart"/>
            <w:vAlign w:val="center"/>
          </w:tcPr>
          <w:p w:rsidR="00D14149" w:rsidRPr="008A44F5" w:rsidRDefault="00D14149" w:rsidP="008A4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АТЕ </w:t>
            </w:r>
          </w:p>
        </w:tc>
        <w:tc>
          <w:tcPr>
            <w:tcW w:w="3405" w:type="dxa"/>
            <w:gridSpan w:val="4"/>
            <w:vAlign w:val="center"/>
          </w:tcPr>
          <w:p w:rsidR="00D14149" w:rsidRPr="008A44F5" w:rsidRDefault="00D14149" w:rsidP="00D14149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Распределение групп баллов в %</w:t>
            </w:r>
          </w:p>
        </w:tc>
        <w:tc>
          <w:tcPr>
            <w:tcW w:w="1560" w:type="dxa"/>
            <w:vMerge w:val="restart"/>
            <w:vAlign w:val="center"/>
          </w:tcPr>
          <w:p w:rsidR="00D14149" w:rsidRDefault="00D14149" w:rsidP="00D14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% </w:t>
            </w:r>
          </w:p>
          <w:p w:rsidR="00D14149" w:rsidRPr="008A44F5" w:rsidRDefault="00D14149" w:rsidP="00D14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успеваемости</w:t>
            </w:r>
          </w:p>
        </w:tc>
        <w:tc>
          <w:tcPr>
            <w:tcW w:w="1272" w:type="dxa"/>
            <w:vMerge w:val="restart"/>
            <w:vAlign w:val="center"/>
          </w:tcPr>
          <w:p w:rsidR="00D14149" w:rsidRDefault="00D14149" w:rsidP="00D1414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% </w:t>
            </w:r>
          </w:p>
          <w:p w:rsidR="00D14149" w:rsidRPr="008A44F5" w:rsidRDefault="00D14149" w:rsidP="00D1414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качества</w:t>
            </w:r>
          </w:p>
        </w:tc>
      </w:tr>
      <w:tr w:rsidR="00D14149" w:rsidRPr="00B917E6" w:rsidTr="00D14149">
        <w:trPr>
          <w:trHeight w:val="20"/>
          <w:tblHeader/>
          <w:jc w:val="center"/>
        </w:trPr>
        <w:tc>
          <w:tcPr>
            <w:tcW w:w="2546" w:type="dxa"/>
            <w:vMerge/>
            <w:vAlign w:val="center"/>
          </w:tcPr>
          <w:p w:rsidR="00D14149" w:rsidRPr="008A44F5" w:rsidRDefault="00D14149" w:rsidP="008A44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14149" w:rsidRPr="008A44F5" w:rsidRDefault="00D14149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14149" w:rsidRPr="008A44F5" w:rsidRDefault="00D14149" w:rsidP="008A4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D14149" w:rsidRPr="008A44F5" w:rsidRDefault="00D14149" w:rsidP="008A4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4" w:type="dxa"/>
            <w:vAlign w:val="center"/>
          </w:tcPr>
          <w:p w:rsidR="00D14149" w:rsidRPr="008A44F5" w:rsidRDefault="00D14149" w:rsidP="008A4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D14149" w:rsidRPr="008A44F5" w:rsidRDefault="00D14149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D14149" w:rsidRPr="008A44F5" w:rsidRDefault="00D14149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C1DDF" w:rsidRPr="00B917E6" w:rsidTr="00D14149">
        <w:trPr>
          <w:trHeight w:val="20"/>
          <w:tblHeader/>
          <w:jc w:val="center"/>
        </w:trPr>
        <w:tc>
          <w:tcPr>
            <w:tcW w:w="2546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Оренбургская обл.</w:t>
            </w:r>
          </w:p>
        </w:tc>
        <w:tc>
          <w:tcPr>
            <w:tcW w:w="85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1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4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D14149" w:rsidP="00D14149">
            <w:pPr>
              <w:spacing w:after="0" w:line="240" w:lineRule="auto"/>
              <w:ind w:firstLine="2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7C1DDF"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272" w:type="dxa"/>
            <w:noWrap/>
            <w:vAlign w:val="bottom"/>
          </w:tcPr>
          <w:p w:rsidR="007C1DDF" w:rsidRPr="008A44F5" w:rsidRDefault="007C1DDF" w:rsidP="00D14149">
            <w:pPr>
              <w:spacing w:after="0" w:line="240" w:lineRule="auto"/>
              <w:ind w:left="175" w:hanging="28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86,7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Домбаровский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D14149" w:rsidP="00D14149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7C1DDF"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hanging="28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Светлинский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D14149" w:rsidP="00D14149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7C1DDF"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hanging="28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Александровский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D14149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Акбулакский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D14149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Гайский городской округ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D14149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Орск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D14149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Медногорск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D14149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Новосергиевский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D14149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город Оренбург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Матвеевский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Беляевский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Соль-Илецкий</w:t>
            </w:r>
            <w:r w:rsidR="00D141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Асекеевский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Шарлыкский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Октябрьский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88,3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ЗАТО Комаровский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Ташлинский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Абдулинский городской округ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Сорочинский городской округ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Северный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Кваркенский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Грачёвский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Бузулукский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Новотроицк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Саракташский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Первомайский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Бузулук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Кувандыкский городской округ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Курманаевский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Тоцкий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Красногвардейский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Сакмарский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Переволоцкий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Тюльганский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Ясненский городской округ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Оренбургский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Новоорский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Пономарёвский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Бугурусланский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Илекский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Адамовский район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</w:tr>
      <w:tr w:rsidR="007C1DDF" w:rsidRPr="00B917E6" w:rsidTr="00D14149">
        <w:trPr>
          <w:trHeight w:val="20"/>
          <w:jc w:val="center"/>
        </w:trPr>
        <w:tc>
          <w:tcPr>
            <w:tcW w:w="2546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 Бугуруслан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50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4" w:type="dxa"/>
            <w:vAlign w:val="center"/>
          </w:tcPr>
          <w:p w:rsidR="007C1DDF" w:rsidRPr="008A44F5" w:rsidRDefault="007C1DDF" w:rsidP="008A4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560" w:type="dxa"/>
            <w:noWrap/>
            <w:vAlign w:val="center"/>
          </w:tcPr>
          <w:p w:rsidR="007C1DDF" w:rsidRPr="008A44F5" w:rsidRDefault="007C1DDF" w:rsidP="008A44F5">
            <w:pPr>
              <w:spacing w:after="0" w:line="240" w:lineRule="auto"/>
              <w:ind w:right="320" w:firstLine="16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7C1DDF" w:rsidRPr="008A44F5" w:rsidRDefault="007C1DDF" w:rsidP="00D14149">
            <w:pPr>
              <w:spacing w:after="0" w:line="240" w:lineRule="auto"/>
              <w:ind w:left="175" w:right="3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44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67,3</w:t>
            </w:r>
          </w:p>
        </w:tc>
      </w:tr>
    </w:tbl>
    <w:p w:rsidR="008A44F5" w:rsidRDefault="008A44F5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Pr="00B917E6" w:rsidRDefault="007C1DDF" w:rsidP="00D1414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17E6">
        <w:rPr>
          <w:rFonts w:ascii="Times New Roman" w:hAnsi="Times New Roman"/>
          <w:color w:val="000000"/>
          <w:sz w:val="24"/>
          <w:szCs w:val="24"/>
        </w:rPr>
        <w:t>В 11 муниципалитетах качество знаний выше 90%: Беляевский район (90%), Матвеевский район (91%), город Оренбург (91,1%), Новосергиевский район (92,2%), город Орск (92,6%), город Медногорск (92,6%), Гайский городской округ (93%), Акбулакский район (93,7%), Александровский район (94,8%), Светлинский район (95,1%), Домбаровский район (96,2</w:t>
      </w:r>
      <w:r w:rsidR="00D14149">
        <w:rPr>
          <w:rFonts w:ascii="Times New Roman" w:hAnsi="Times New Roman"/>
          <w:color w:val="000000"/>
          <w:sz w:val="24"/>
          <w:szCs w:val="24"/>
        </w:rPr>
        <w:t>%</w:t>
      </w:r>
      <w:r w:rsidRPr="00B917E6">
        <w:rPr>
          <w:rFonts w:ascii="Times New Roman" w:hAnsi="Times New Roman"/>
          <w:color w:val="000000"/>
          <w:sz w:val="24"/>
          <w:szCs w:val="24"/>
        </w:rPr>
        <w:t>).</w:t>
      </w:r>
    </w:p>
    <w:p w:rsidR="007C1DDF" w:rsidRDefault="007C1DDF" w:rsidP="00D14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E6">
        <w:rPr>
          <w:rFonts w:ascii="Times New Roman" w:hAnsi="Times New Roman"/>
          <w:sz w:val="24"/>
          <w:szCs w:val="24"/>
        </w:rPr>
        <w:t>Показатель выполнения заданий по истории (в процентах) обучающимися 6 классов в разрезе проверяемых требований (</w:t>
      </w:r>
      <w:r w:rsidR="00D7232E">
        <w:rPr>
          <w:rFonts w:ascii="Times New Roman" w:hAnsi="Times New Roman"/>
          <w:sz w:val="24"/>
          <w:szCs w:val="24"/>
        </w:rPr>
        <w:t>умений) представлен в таблице 7.</w:t>
      </w:r>
    </w:p>
    <w:p w:rsidR="00D7232E" w:rsidRDefault="00D7232E" w:rsidP="00D14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32E" w:rsidRDefault="00D7232E" w:rsidP="00D14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32E" w:rsidRDefault="00D7232E" w:rsidP="00D14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32E" w:rsidRDefault="00D7232E" w:rsidP="00D14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32E" w:rsidRDefault="00D7232E" w:rsidP="00D14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32E" w:rsidRDefault="00D7232E" w:rsidP="00D14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32E" w:rsidRPr="00B917E6" w:rsidRDefault="00D7232E" w:rsidP="00D14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83" w:type="dxa"/>
        <w:jc w:val="center"/>
        <w:tblInd w:w="-412" w:type="dxa"/>
        <w:tblLook w:val="00A0"/>
      </w:tblPr>
      <w:tblGrid>
        <w:gridCol w:w="740"/>
        <w:gridCol w:w="7207"/>
        <w:gridCol w:w="1072"/>
        <w:gridCol w:w="964"/>
      </w:tblGrid>
      <w:tr w:rsidR="007C1DDF" w:rsidRPr="00B917E6" w:rsidTr="00D7232E">
        <w:trPr>
          <w:trHeight w:val="300"/>
          <w:tblHeader/>
          <w:jc w:val="center"/>
        </w:trPr>
        <w:tc>
          <w:tcPr>
            <w:tcW w:w="99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Таблица 7</w:t>
            </w:r>
          </w:p>
        </w:tc>
      </w:tr>
      <w:tr w:rsidR="007C1DDF" w:rsidRPr="00B917E6" w:rsidTr="00D7232E">
        <w:trPr>
          <w:trHeight w:val="675"/>
          <w:tblHeader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7C1DDF" w:rsidRPr="00B917E6" w:rsidTr="00D7232E">
        <w:trPr>
          <w:trHeight w:val="315"/>
          <w:tblHeader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D7232E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7C1DDF" w:rsidRPr="00B917E6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</w:tr>
      <w:tr w:rsidR="007C1DDF" w:rsidRPr="00B917E6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Умение проводить поиск исторической информации в источниках разного типа;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</w:tr>
      <w:tr w:rsidR="007C1DDF" w:rsidRPr="00B917E6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Умение 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81</w:t>
            </w:r>
          </w:p>
        </w:tc>
      </w:tr>
      <w:tr w:rsidR="007C1DDF" w:rsidRPr="00B917E6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79</w:t>
            </w:r>
          </w:p>
        </w:tc>
      </w:tr>
      <w:tr w:rsidR="007C1DDF" w:rsidRPr="00B917E6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84</w:t>
            </w:r>
          </w:p>
        </w:tc>
      </w:tr>
      <w:tr w:rsidR="007C1DDF" w:rsidRPr="00B917E6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83</w:t>
            </w:r>
          </w:p>
        </w:tc>
      </w:tr>
      <w:tr w:rsidR="007C1DDF" w:rsidRPr="004475F2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</w:t>
            </w:r>
            <w:r w:rsidRPr="00D7232E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</w:tr>
      <w:tr w:rsidR="007C1DDF" w:rsidRPr="004475F2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</w:tr>
      <w:tr w:rsidR="007C1DDF" w:rsidRPr="004475F2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72</w:t>
            </w:r>
          </w:p>
        </w:tc>
      </w:tr>
      <w:tr w:rsidR="007C1DDF" w:rsidRPr="004475F2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10К1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Знание истории родного края.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76</w:t>
            </w:r>
          </w:p>
        </w:tc>
      </w:tr>
      <w:tr w:rsidR="007C1DDF" w:rsidRPr="004475F2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10К2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Знание истории родного края. Умение различать в исторической информации факты и мнения, исторические описания и исторические объяснения;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45</w:t>
            </w:r>
          </w:p>
        </w:tc>
      </w:tr>
      <w:tr w:rsidR="007C1DDF" w:rsidRPr="004475F2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Знание исторических деятелей. 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58</w:t>
            </w:r>
          </w:p>
        </w:tc>
      </w:tr>
      <w:tr w:rsidR="007C1DDF" w:rsidRPr="004475F2" w:rsidTr="00D7232E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D7232E" w:rsidRDefault="007C1DDF" w:rsidP="00D72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232E">
              <w:rPr>
                <w:rFonts w:ascii="Times New Roman" w:hAnsi="Times New Roman"/>
                <w:bCs/>
                <w:color w:val="000000"/>
                <w:lang w:eastAsia="ru-RU"/>
              </w:rPr>
              <w:t>52</w:t>
            </w:r>
          </w:p>
        </w:tc>
      </w:tr>
    </w:tbl>
    <w:p w:rsidR="007C1DDF" w:rsidRPr="00F556C2" w:rsidRDefault="007C1DDF" w:rsidP="00B917E6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1DDF" w:rsidRPr="00F556C2" w:rsidRDefault="007C1DDF" w:rsidP="00D723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6616E">
        <w:rPr>
          <w:rFonts w:ascii="Times New Roman" w:hAnsi="Times New Roman"/>
          <w:color w:val="000000"/>
          <w:sz w:val="24"/>
          <w:szCs w:val="24"/>
        </w:rPr>
        <w:t xml:space="preserve">Соответствие отметок, полученных за выполненную проверочную работу по </w:t>
      </w:r>
      <w:r>
        <w:rPr>
          <w:rFonts w:ascii="Times New Roman" w:hAnsi="Times New Roman"/>
          <w:color w:val="000000"/>
          <w:sz w:val="24"/>
          <w:szCs w:val="24"/>
        </w:rPr>
        <w:t xml:space="preserve">истории </w:t>
      </w:r>
      <w:r w:rsidRPr="0006616E">
        <w:rPr>
          <w:rFonts w:ascii="Times New Roman" w:hAnsi="Times New Roman"/>
          <w:color w:val="000000"/>
          <w:sz w:val="24"/>
          <w:szCs w:val="24"/>
        </w:rPr>
        <w:t xml:space="preserve">и отметок участников за предыдущее полугодие четверть представлено на диаграмме </w:t>
      </w:r>
      <w:r w:rsidR="00D7232E">
        <w:rPr>
          <w:rFonts w:ascii="Times New Roman" w:hAnsi="Times New Roman"/>
          <w:color w:val="000000"/>
          <w:sz w:val="24"/>
          <w:szCs w:val="24"/>
        </w:rPr>
        <w:t>4.</w:t>
      </w:r>
    </w:p>
    <w:p w:rsidR="007C1DDF" w:rsidRPr="00C101A3" w:rsidRDefault="008A44F5" w:rsidP="00B917E6">
      <w:pPr>
        <w:ind w:firstLine="709"/>
        <w:jc w:val="center"/>
        <w:rPr>
          <w:highlight w:val="yellow"/>
          <w:lang w:val="en-US"/>
        </w:rPr>
      </w:pPr>
      <w:r>
        <w:rPr>
          <w:noProof/>
          <w:lang w:eastAsia="ru-RU"/>
        </w:rPr>
        <w:pict>
          <v:shape id="Диаграмма 16" o:spid="_x0000_i1028" type="#_x0000_t75" style="width:325.2pt;height:216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zgB+i2wAAAAUBAAAPAAAAZHJzL2Rvd25y&#10;ZXYueG1sTI9BS8NAEIXvgv9hGcGLtJtYGyVmU4ooeDUK9rjJjtnQ7GzMbpv03zt6qZcHjze8902x&#10;mV0vjjiGzpOCdJmAQGq86ahV8PH+sngAEaImo3tPqOCEATbl5UWhc+MnesNjFVvBJRRyrcDGOORS&#10;hsai02HpByTOvvzodGQ7ttKMeuJy18vbJMmk0x3xgtUDPlls9tXBKZCf9+NNuqvqsE1fn+u9zbLT&#10;9K3U9dW8fQQRcY7nY/jFZ3Qoman2BzJB9Ar4kfinnGXrlG2t4G61WoMsC/mfvvwB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">
            <v:imagedata r:id="rId11" o:title=""/>
            <o:lock v:ext="edit" aspectratio="f"/>
          </v:shape>
        </w:pict>
      </w:r>
    </w:p>
    <w:p w:rsidR="007C1DDF" w:rsidRPr="00F556C2" w:rsidRDefault="007C1DDF" w:rsidP="00D723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56C2">
        <w:rPr>
          <w:rFonts w:ascii="Times New Roman" w:hAnsi="Times New Roman"/>
          <w:color w:val="000000"/>
          <w:sz w:val="24"/>
          <w:szCs w:val="24"/>
        </w:rPr>
        <w:t>Можно видеть, что 58% обучающихся 11 класса подтвердили свою полугодовую оценку по истории, 17% - понизили оценку и 25% - повысили.</w:t>
      </w:r>
    </w:p>
    <w:p w:rsidR="00C31704" w:rsidRDefault="00C31704" w:rsidP="00D7232E">
      <w:pPr>
        <w:pStyle w:val="2"/>
        <w:spacing w:line="240" w:lineRule="auto"/>
        <w:ind w:firstLine="709"/>
      </w:pPr>
    </w:p>
    <w:p w:rsidR="007C1DDF" w:rsidRPr="00C836D4" w:rsidRDefault="007C1DDF" w:rsidP="00D7232E">
      <w:pPr>
        <w:pStyle w:val="2"/>
        <w:spacing w:line="240" w:lineRule="auto"/>
        <w:ind w:firstLine="709"/>
      </w:pPr>
      <w:r w:rsidRPr="00C836D4">
        <w:t>География</w:t>
      </w:r>
    </w:p>
    <w:p w:rsidR="007C1DDF" w:rsidRPr="00C836D4" w:rsidRDefault="007C1DDF" w:rsidP="00D723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36D4">
        <w:rPr>
          <w:rFonts w:ascii="Times New Roman" w:hAnsi="Times New Roman"/>
          <w:color w:val="000000"/>
          <w:sz w:val="24"/>
          <w:szCs w:val="24"/>
        </w:rPr>
        <w:t xml:space="preserve">Работу выполняли 5579 обучающихся </w:t>
      </w:r>
      <w:r w:rsidR="00C31704">
        <w:rPr>
          <w:rFonts w:ascii="Times New Roman" w:hAnsi="Times New Roman"/>
          <w:color w:val="000000"/>
          <w:sz w:val="24"/>
          <w:szCs w:val="24"/>
        </w:rPr>
        <w:t xml:space="preserve">11-х классов </w:t>
      </w:r>
      <w:r w:rsidRPr="00C836D4">
        <w:rPr>
          <w:rFonts w:ascii="Times New Roman" w:hAnsi="Times New Roman"/>
          <w:color w:val="000000"/>
          <w:sz w:val="24"/>
          <w:szCs w:val="24"/>
        </w:rPr>
        <w:t>образовательных организаций Оренбургской области.</w:t>
      </w:r>
    </w:p>
    <w:p w:rsidR="007C1DDF" w:rsidRPr="00C836D4" w:rsidRDefault="007C1DDF" w:rsidP="00D723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36D4">
        <w:rPr>
          <w:rFonts w:ascii="Times New Roman" w:hAnsi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 8 (в сравне</w:t>
      </w:r>
      <w:r w:rsidR="00C31704">
        <w:rPr>
          <w:rFonts w:ascii="Times New Roman" w:hAnsi="Times New Roman"/>
          <w:color w:val="000000"/>
          <w:sz w:val="24"/>
          <w:szCs w:val="24"/>
        </w:rPr>
        <w:t>нии с российскими показателями).</w:t>
      </w:r>
    </w:p>
    <w:tbl>
      <w:tblPr>
        <w:tblW w:w="9003" w:type="dxa"/>
        <w:jc w:val="center"/>
        <w:tblInd w:w="-1675" w:type="dxa"/>
        <w:tblLook w:val="00A0"/>
      </w:tblPr>
      <w:tblGrid>
        <w:gridCol w:w="2042"/>
        <w:gridCol w:w="901"/>
        <w:gridCol w:w="850"/>
        <w:gridCol w:w="851"/>
        <w:gridCol w:w="850"/>
        <w:gridCol w:w="1843"/>
        <w:gridCol w:w="1666"/>
      </w:tblGrid>
      <w:tr w:rsidR="007C1DDF" w:rsidRPr="004475F2" w:rsidTr="00DB08BF">
        <w:trPr>
          <w:trHeight w:val="300"/>
          <w:jc w:val="center"/>
        </w:trPr>
        <w:tc>
          <w:tcPr>
            <w:tcW w:w="90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DDF" w:rsidRPr="00C31704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8</w:t>
            </w:r>
          </w:p>
        </w:tc>
      </w:tr>
      <w:tr w:rsidR="007C1DDF" w:rsidRPr="004475F2" w:rsidTr="00C31704">
        <w:trPr>
          <w:trHeight w:val="20"/>
          <w:jc w:val="center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</w:p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</w:tr>
      <w:tr w:rsidR="007C1DDF" w:rsidRPr="004475F2" w:rsidTr="00C31704">
        <w:trPr>
          <w:trHeight w:val="20"/>
          <w:jc w:val="center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4475F2" w:rsidTr="00C31704">
        <w:trPr>
          <w:trHeight w:val="2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</w:t>
            </w:r>
            <w:r w:rsid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7C1DDF" w:rsidRPr="004475F2" w:rsidTr="00C31704">
        <w:trPr>
          <w:trHeight w:val="2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</w:tr>
    </w:tbl>
    <w:p w:rsidR="007C1DDF" w:rsidRDefault="007C1DDF" w:rsidP="00C317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Можно видеть, что процент успеваемости по географии в 11 классе в Оренбургской области приближается к 100% и выше показателя по России на 1%, а процент качества выше российского показателя на 4,9%.</w:t>
      </w:r>
    </w:p>
    <w:p w:rsidR="007C1DDF" w:rsidRPr="00C101A3" w:rsidRDefault="008A44F5" w:rsidP="00B917E6">
      <w:pPr>
        <w:ind w:firstLine="709"/>
        <w:jc w:val="center"/>
        <w:rPr>
          <w:highlight w:val="yellow"/>
        </w:rPr>
      </w:pPr>
      <w:r>
        <w:rPr>
          <w:noProof/>
          <w:lang w:eastAsia="ru-RU"/>
        </w:rPr>
        <w:pict>
          <v:shape id="Диаграмма 17" o:spid="_x0000_i1029" type="#_x0000_t75" style="width:314.4pt;height:202.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">
            <v:imagedata r:id="rId12" o:title="" cropbottom="-16f"/>
            <o:lock v:ext="edit" aspectratio="f"/>
          </v:shape>
        </w:pict>
      </w:r>
    </w:p>
    <w:p w:rsidR="007C1DDF" w:rsidRDefault="007C1DDF" w:rsidP="00C317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Справились с работой на положительную отметку 99,6% обучающихся 11-х классов.</w:t>
      </w:r>
    </w:p>
    <w:p w:rsidR="007C1DDF" w:rsidRDefault="007C1DDF" w:rsidP="00C317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проверочной работой, ниже российского показателя на 1% и составляет 0,45%.</w:t>
      </w:r>
    </w:p>
    <w:p w:rsidR="007C1DDF" w:rsidRDefault="007C1DDF" w:rsidP="00C317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шести муниципалитетах процент обучающихся, получивших отметку «2» значительно превосходит региональный показатель: </w:t>
      </w:r>
      <w:r w:rsidRPr="00DB08BF">
        <w:rPr>
          <w:rFonts w:ascii="Times New Roman" w:hAnsi="Times New Roman"/>
          <w:color w:val="000000"/>
          <w:sz w:val="24"/>
          <w:szCs w:val="24"/>
        </w:rPr>
        <w:t>Матвеевский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 </w:t>
      </w:r>
      <w:r w:rsidRPr="00DB08BF">
        <w:rPr>
          <w:rFonts w:ascii="Times New Roman" w:hAnsi="Times New Roman"/>
          <w:color w:val="000000"/>
          <w:sz w:val="24"/>
          <w:szCs w:val="24"/>
        </w:rPr>
        <w:t>(1% двоек), Новоорский район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08BF">
        <w:rPr>
          <w:rFonts w:ascii="Times New Roman" w:hAnsi="Times New Roman"/>
          <w:color w:val="000000"/>
          <w:sz w:val="24"/>
          <w:szCs w:val="24"/>
        </w:rPr>
        <w:t>(1,6% двоек), Домбаровский район (1,6% двоек), город Медногорск (1,9% двоек), Беляевский район (2% двоек), Асекеевский район (2,4% двоек).</w:t>
      </w:r>
    </w:p>
    <w:p w:rsidR="007C1DDF" w:rsidRDefault="007C1DDF" w:rsidP="00C317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81,6% одиннадцатиклассников выполнили проверочную работу по географии на «4» и «5».</w:t>
      </w:r>
    </w:p>
    <w:p w:rsidR="007C1DDF" w:rsidRDefault="007C1DDF" w:rsidP="00C317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ге</w:t>
      </w:r>
      <w:r w:rsidR="00C31704">
        <w:rPr>
          <w:rFonts w:ascii="Times New Roman" w:hAnsi="Times New Roman"/>
          <w:color w:val="000000"/>
          <w:sz w:val="24"/>
          <w:szCs w:val="24"/>
        </w:rPr>
        <w:t>ографии в 11 классе (таблица 9).</w:t>
      </w:r>
    </w:p>
    <w:p w:rsidR="00C31704" w:rsidRDefault="00C31704" w:rsidP="00C317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177" w:type="dxa"/>
        <w:jc w:val="center"/>
        <w:tblInd w:w="93" w:type="dxa"/>
        <w:tblLook w:val="00A0"/>
      </w:tblPr>
      <w:tblGrid>
        <w:gridCol w:w="3128"/>
        <w:gridCol w:w="790"/>
        <w:gridCol w:w="851"/>
        <w:gridCol w:w="812"/>
        <w:gridCol w:w="920"/>
        <w:gridCol w:w="1567"/>
        <w:gridCol w:w="1109"/>
      </w:tblGrid>
      <w:tr w:rsidR="007C1DDF" w:rsidRPr="004475F2" w:rsidTr="00C31704">
        <w:trPr>
          <w:trHeight w:val="330"/>
          <w:tblHeader/>
          <w:jc w:val="center"/>
        </w:trPr>
        <w:tc>
          <w:tcPr>
            <w:tcW w:w="91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1DDF" w:rsidRPr="00C31704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 Таблица 9</w:t>
            </w:r>
          </w:p>
        </w:tc>
      </w:tr>
      <w:tr w:rsidR="007C1DDF" w:rsidRPr="004475F2" w:rsidTr="00C31704">
        <w:trPr>
          <w:trHeight w:val="660"/>
          <w:tblHeader/>
          <w:jc w:val="center"/>
        </w:trPr>
        <w:tc>
          <w:tcPr>
            <w:tcW w:w="3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АТЕ 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</w:p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 xml:space="preserve">в </w:t>
            </w:r>
            <w:r w:rsidR="00C3170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7C1DDF" w:rsidRPr="004475F2" w:rsidTr="00C31704">
        <w:trPr>
          <w:trHeight w:val="330"/>
          <w:tblHeader/>
          <w:jc w:val="center"/>
        </w:trPr>
        <w:tc>
          <w:tcPr>
            <w:tcW w:w="3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7C1DDF" w:rsidRPr="004475F2" w:rsidTr="00C31704">
        <w:trPr>
          <w:trHeight w:val="330"/>
          <w:tblHeader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61,2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20,4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99,6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color w:val="000000"/>
                <w:lang w:eastAsia="ru-RU"/>
              </w:rPr>
              <w:t>81,6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17,5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27,3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97,8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97,8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56,1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35,7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91,8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35,3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55,9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91,2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26,5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31,2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27,8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C31704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11,2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24,4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88,8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11,8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13,6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88,2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lastRenderedPageBreak/>
              <w:t>ЗАТО Комаровский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24,5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87,8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15,6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87,5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87,5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27,8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87,5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87,4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28,4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86,6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13,7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22,7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86,3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85,3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11,9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83,9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16,9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35,2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47,9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83,1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17,1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27,6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82,9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17,5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17,6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82,5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17,8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82,2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21,8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15,2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78,2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23,1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15,4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76,9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24,2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64,1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11,7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75,8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26,7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13,3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73,3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27,6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11,2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72,4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16,3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71,4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29,2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15,6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70,8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54,2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13,7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22,5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99,7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22,4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17,5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99,2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76,8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18,7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99,2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77,2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22,1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17,6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76,4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65,9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26,4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92,3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27,9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11,5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8,6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98,2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77,2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</w:tr>
      <w:tr w:rsidR="007C1DDF" w:rsidRPr="004475F2" w:rsidTr="00C31704">
        <w:trPr>
          <w:trHeight w:val="330"/>
          <w:jc w:val="center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57,1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66,6</w:t>
            </w:r>
          </w:p>
        </w:tc>
      </w:tr>
    </w:tbl>
    <w:p w:rsidR="007C1DDF" w:rsidRPr="00B34CB9" w:rsidRDefault="007C1DDF" w:rsidP="00C3170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CB9">
        <w:rPr>
          <w:rFonts w:ascii="Times New Roman" w:hAnsi="Times New Roman"/>
          <w:sz w:val="24"/>
          <w:szCs w:val="24"/>
        </w:rPr>
        <w:lastRenderedPageBreak/>
        <w:t>В семи муниципалитетах процент качества превышает 90%</w:t>
      </w:r>
      <w:r>
        <w:rPr>
          <w:rFonts w:ascii="Times New Roman" w:hAnsi="Times New Roman"/>
          <w:sz w:val="24"/>
          <w:szCs w:val="24"/>
        </w:rPr>
        <w:t>: Кувандыкский городской округ</w:t>
      </w:r>
      <w:r w:rsidRPr="00B34CB9">
        <w:rPr>
          <w:rFonts w:ascii="Times New Roman" w:hAnsi="Times New Roman"/>
          <w:sz w:val="24"/>
          <w:szCs w:val="24"/>
        </w:rPr>
        <w:t xml:space="preserve"> (91%), </w:t>
      </w:r>
      <w:r w:rsidRPr="00FF6021">
        <w:rPr>
          <w:rFonts w:ascii="Times New Roman" w:hAnsi="Times New Roman"/>
          <w:sz w:val="24"/>
          <w:szCs w:val="24"/>
        </w:rPr>
        <w:t>город Бузулук</w:t>
      </w:r>
      <w:r w:rsidRPr="00B34CB9">
        <w:rPr>
          <w:rFonts w:ascii="Times New Roman" w:hAnsi="Times New Roman"/>
          <w:sz w:val="24"/>
          <w:szCs w:val="24"/>
        </w:rPr>
        <w:t xml:space="preserve"> (91%), </w:t>
      </w:r>
      <w:r w:rsidRPr="00FF6021">
        <w:rPr>
          <w:rFonts w:ascii="Times New Roman" w:hAnsi="Times New Roman"/>
          <w:sz w:val="24"/>
          <w:szCs w:val="24"/>
        </w:rPr>
        <w:t>Бугурусланский район</w:t>
      </w:r>
      <w:r w:rsidRPr="00B34CB9">
        <w:rPr>
          <w:rFonts w:ascii="Times New Roman" w:hAnsi="Times New Roman"/>
          <w:sz w:val="24"/>
          <w:szCs w:val="24"/>
        </w:rPr>
        <w:t xml:space="preserve"> (91,2%), </w:t>
      </w:r>
      <w:r w:rsidRPr="00FF6021">
        <w:rPr>
          <w:rFonts w:ascii="Times New Roman" w:hAnsi="Times New Roman"/>
          <w:sz w:val="24"/>
          <w:szCs w:val="24"/>
        </w:rPr>
        <w:t>Первомайский район</w:t>
      </w:r>
      <w:r w:rsidRPr="00B34C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34CB9">
        <w:rPr>
          <w:rFonts w:ascii="Times New Roman" w:hAnsi="Times New Roman"/>
          <w:sz w:val="24"/>
          <w:szCs w:val="24"/>
        </w:rPr>
        <w:t xml:space="preserve">91,8%), </w:t>
      </w:r>
      <w:r w:rsidRPr="00FF6021">
        <w:rPr>
          <w:rFonts w:ascii="Times New Roman" w:hAnsi="Times New Roman"/>
          <w:sz w:val="24"/>
          <w:szCs w:val="24"/>
        </w:rPr>
        <w:t>Бузулукский район</w:t>
      </w:r>
      <w:r w:rsidRPr="00B34CB9">
        <w:rPr>
          <w:rFonts w:ascii="Times New Roman" w:hAnsi="Times New Roman"/>
          <w:sz w:val="24"/>
          <w:szCs w:val="24"/>
        </w:rPr>
        <w:t xml:space="preserve"> (97,8%), </w:t>
      </w:r>
      <w:r w:rsidRPr="00FF6021">
        <w:rPr>
          <w:rFonts w:ascii="Times New Roman" w:hAnsi="Times New Roman"/>
          <w:sz w:val="24"/>
          <w:szCs w:val="24"/>
        </w:rPr>
        <w:t>Саракташский район</w:t>
      </w:r>
      <w:r w:rsidRPr="00B34CB9">
        <w:rPr>
          <w:rFonts w:ascii="Times New Roman" w:hAnsi="Times New Roman"/>
          <w:sz w:val="24"/>
          <w:szCs w:val="24"/>
        </w:rPr>
        <w:t xml:space="preserve"> (97,8%), </w:t>
      </w:r>
      <w:r>
        <w:rPr>
          <w:rFonts w:ascii="Times New Roman" w:hAnsi="Times New Roman"/>
          <w:sz w:val="24"/>
          <w:szCs w:val="24"/>
        </w:rPr>
        <w:t>Ясненский городской округ</w:t>
      </w:r>
      <w:r w:rsidRPr="00B34CB9">
        <w:rPr>
          <w:rFonts w:ascii="Times New Roman" w:hAnsi="Times New Roman"/>
          <w:sz w:val="24"/>
          <w:szCs w:val="24"/>
        </w:rPr>
        <w:t xml:space="preserve"> (98,5%).</w:t>
      </w:r>
    </w:p>
    <w:p w:rsidR="007C1DDF" w:rsidRPr="00B34CB9" w:rsidRDefault="007C1DDF" w:rsidP="00C3170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CB9">
        <w:rPr>
          <w:rFonts w:ascii="Times New Roman" w:hAnsi="Times New Roman"/>
          <w:sz w:val="24"/>
          <w:szCs w:val="24"/>
        </w:rPr>
        <w:t xml:space="preserve">Показатель выполнения заданий </w:t>
      </w:r>
      <w:r>
        <w:rPr>
          <w:rFonts w:ascii="Times New Roman" w:hAnsi="Times New Roman"/>
          <w:sz w:val="24"/>
          <w:szCs w:val="24"/>
        </w:rPr>
        <w:t xml:space="preserve">проверочной работы по географии </w:t>
      </w:r>
      <w:r w:rsidRPr="00B34CB9">
        <w:rPr>
          <w:rFonts w:ascii="Times New Roman" w:hAnsi="Times New Roman"/>
          <w:sz w:val="24"/>
          <w:szCs w:val="24"/>
        </w:rPr>
        <w:t xml:space="preserve">(в процентах) обучающимися 11 классов в разрезе проверяемых требований (умений) представлен </w:t>
      </w:r>
      <w:r w:rsidR="00C31704">
        <w:rPr>
          <w:rFonts w:ascii="Times New Roman" w:hAnsi="Times New Roman"/>
          <w:sz w:val="24"/>
          <w:szCs w:val="24"/>
        </w:rPr>
        <w:t>в таблице 10.</w:t>
      </w:r>
    </w:p>
    <w:tbl>
      <w:tblPr>
        <w:tblW w:w="9478" w:type="dxa"/>
        <w:jc w:val="center"/>
        <w:tblInd w:w="93" w:type="dxa"/>
        <w:tblLook w:val="00A0"/>
      </w:tblPr>
      <w:tblGrid>
        <w:gridCol w:w="698"/>
        <w:gridCol w:w="6594"/>
        <w:gridCol w:w="1134"/>
        <w:gridCol w:w="1052"/>
      </w:tblGrid>
      <w:tr w:rsidR="007C1DDF" w:rsidRPr="004475F2" w:rsidTr="004C3AE9">
        <w:trPr>
          <w:trHeight w:val="300"/>
          <w:tblHeader/>
          <w:jc w:val="center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1DDF" w:rsidRPr="00B34CB9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Таблица 10</w:t>
            </w:r>
          </w:p>
        </w:tc>
      </w:tr>
      <w:tr w:rsidR="007C1DDF" w:rsidRPr="004475F2" w:rsidTr="004C3AE9">
        <w:trPr>
          <w:trHeight w:val="870"/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6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7C1DDF" w:rsidRPr="004475F2" w:rsidTr="004C3AE9">
        <w:trPr>
          <w:trHeight w:val="315"/>
          <w:tblHeader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C317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Знать/понимать географические особенности природы России.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66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76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 xml:space="preserve">Знать/понимать географические особенности основных отраслей хозяйства России.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Уметь выделять существенные признаки географических объектов и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 xml:space="preserve"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51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Знать/понимать географические особенности географических районов России. Уметь выделять существенные признаки географических объектов и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88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87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хозяйства; специализацию стран в системе международного географического разделения труда; географическую специфику отдельных стран и регионов; их различия по уровню социально-экономического развития; специфику географического положения и административно-территориальное устройство Российской Федерации;  географические особенности природы России; географические особенности населения России; географические особенности основных отраслей хозяйства России; географические особенности географических районов России; роль и место России в современном мире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75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Уметь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55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 xml:space="preserve">Знать/понимать географическую специфику отдельных стран и </w:t>
            </w:r>
            <w:r w:rsidRPr="00C31704">
              <w:rPr>
                <w:rFonts w:ascii="Times New Roman" w:hAnsi="Times New Roman"/>
                <w:color w:val="000000"/>
                <w:lang w:eastAsia="ru-RU"/>
              </w:rPr>
              <w:lastRenderedPageBreak/>
              <w:t>регионов; их различия по уровню социально-экономического развития. Уметь выделять существенные признаки географических объектов и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91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Знать/понимать географическую специфику отдельных стран и регионов, их различия по уровню социально-экономического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83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Знать/понимать географические особенности отраслевой и территориальной структуры мирового хозяйства, размещения его основных отраслей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75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Уметь оценивать ресурсообеспеченность отдельных стран и регионов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40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Уметь  сопоставлять географические карты различной 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79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59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>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57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17К1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35</w:t>
            </w:r>
          </w:p>
        </w:tc>
      </w:tr>
      <w:tr w:rsidR="007C1DDF" w:rsidRPr="004475F2" w:rsidTr="004C3AE9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bCs/>
                <w:color w:val="000000"/>
                <w:lang w:eastAsia="ru-RU"/>
              </w:rPr>
              <w:t>17К2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C31704" w:rsidRDefault="007C1DDF" w:rsidP="00C3170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1704">
              <w:rPr>
                <w:rFonts w:ascii="Times New Roman" w:hAnsi="Times New Roman"/>
                <w:color w:val="000000"/>
                <w:lang w:eastAsia="ru-RU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4C3AE9" w:rsidRDefault="007C1DDF" w:rsidP="004C3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C3AE9">
              <w:rPr>
                <w:rFonts w:ascii="Times New Roman" w:hAnsi="Times New Roman"/>
                <w:bCs/>
                <w:color w:val="000000"/>
                <w:lang w:eastAsia="ru-RU"/>
              </w:rPr>
              <w:t>30</w:t>
            </w:r>
          </w:p>
        </w:tc>
      </w:tr>
    </w:tbl>
    <w:p w:rsidR="004C3AE9" w:rsidRDefault="004C3AE9" w:rsidP="00B917E6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Pr="00C101A3" w:rsidRDefault="007C1DDF" w:rsidP="004C3A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Соответствие отметок, полученных за выполненную проверочную работу по географии и отметок участников за предыдущее полугодие  представлено на диаграмме 6</w:t>
      </w:r>
      <w:r w:rsidR="004C3AE9">
        <w:rPr>
          <w:rFonts w:ascii="Times New Roman" w:hAnsi="Times New Roman"/>
          <w:color w:val="000000"/>
          <w:sz w:val="24"/>
          <w:szCs w:val="24"/>
        </w:rPr>
        <w:t>.</w:t>
      </w:r>
    </w:p>
    <w:p w:rsidR="007C1DDF" w:rsidRPr="00C101A3" w:rsidRDefault="008A44F5" w:rsidP="00B917E6">
      <w:pPr>
        <w:pStyle w:val="a5"/>
        <w:spacing w:after="0" w:line="360" w:lineRule="auto"/>
        <w:ind w:left="0" w:firstLine="709"/>
        <w:jc w:val="center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noProof/>
          <w:lang w:eastAsia="ru-RU"/>
        </w:rPr>
        <w:pict>
          <v:shape id="Диаграмма 18" o:spid="_x0000_i1030" type="#_x0000_t75" style="width:286.2pt;height:198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">
            <v:imagedata r:id="rId13" o:title="" cropbottom="-83f"/>
            <o:lock v:ext="edit" aspectratio="f"/>
          </v:shape>
        </w:pict>
      </w:r>
    </w:p>
    <w:p w:rsidR="007C1DDF" w:rsidRPr="00E9322F" w:rsidRDefault="007C1DDF" w:rsidP="004C3AE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22F">
        <w:rPr>
          <w:rFonts w:ascii="Times New Roman" w:hAnsi="Times New Roman"/>
          <w:sz w:val="24"/>
          <w:szCs w:val="24"/>
        </w:rPr>
        <w:t>Можно видеть, что 56% обучающихся 11 класса подтвердили свою полугодовую оценку по географии, 37% - понизили оценку и 7% - повысили.</w:t>
      </w:r>
    </w:p>
    <w:p w:rsidR="007C1DDF" w:rsidRPr="00883547" w:rsidRDefault="007C1DDF" w:rsidP="004C3AE9">
      <w:pPr>
        <w:pStyle w:val="2"/>
        <w:spacing w:line="240" w:lineRule="auto"/>
        <w:ind w:firstLine="709"/>
      </w:pPr>
      <w:r w:rsidRPr="00883547">
        <w:lastRenderedPageBreak/>
        <w:t>Физика</w:t>
      </w:r>
    </w:p>
    <w:p w:rsidR="007C1DDF" w:rsidRPr="009E6867" w:rsidRDefault="007C1DDF" w:rsidP="004C3AE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867">
        <w:rPr>
          <w:rFonts w:ascii="Times New Roman" w:hAnsi="Times New Roman"/>
          <w:sz w:val="24"/>
          <w:szCs w:val="24"/>
        </w:rPr>
        <w:t xml:space="preserve">Работу выполняли 5342 обучающихся </w:t>
      </w:r>
      <w:r w:rsidR="004C3AE9">
        <w:rPr>
          <w:rFonts w:ascii="Times New Roman" w:hAnsi="Times New Roman"/>
          <w:sz w:val="24"/>
          <w:szCs w:val="24"/>
        </w:rPr>
        <w:t xml:space="preserve">11-х классов </w:t>
      </w:r>
      <w:r w:rsidRPr="009E6867">
        <w:rPr>
          <w:rFonts w:ascii="Times New Roman" w:hAnsi="Times New Roman"/>
          <w:sz w:val="24"/>
          <w:szCs w:val="24"/>
        </w:rPr>
        <w:t>образовательных организаций Оренбургской области.</w:t>
      </w:r>
    </w:p>
    <w:p w:rsidR="007C1DDF" w:rsidRDefault="007C1DDF" w:rsidP="004C3AE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867">
        <w:rPr>
          <w:rFonts w:ascii="Times New Roman" w:hAnsi="Times New Roman"/>
          <w:sz w:val="24"/>
          <w:szCs w:val="24"/>
        </w:rPr>
        <w:t>Данные о распределении учащихся по группам баллов в процентах представлены в таблице 11 (в сравнении с российскими по</w:t>
      </w:r>
      <w:r w:rsidR="004C3AE9">
        <w:rPr>
          <w:rFonts w:ascii="Times New Roman" w:hAnsi="Times New Roman"/>
          <w:sz w:val="24"/>
          <w:szCs w:val="24"/>
        </w:rPr>
        <w:t xml:space="preserve">казателями). </w:t>
      </w:r>
    </w:p>
    <w:p w:rsidR="004C3AE9" w:rsidRPr="009E6867" w:rsidRDefault="004C3AE9" w:rsidP="004C3AE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382" w:type="dxa"/>
        <w:jc w:val="center"/>
        <w:tblInd w:w="93" w:type="dxa"/>
        <w:tblLook w:val="00A0"/>
      </w:tblPr>
      <w:tblGrid>
        <w:gridCol w:w="2491"/>
        <w:gridCol w:w="811"/>
        <w:gridCol w:w="748"/>
        <w:gridCol w:w="709"/>
        <w:gridCol w:w="709"/>
        <w:gridCol w:w="1701"/>
        <w:gridCol w:w="1213"/>
      </w:tblGrid>
      <w:tr w:rsidR="007C1DDF" w:rsidRPr="004475F2" w:rsidTr="00883547">
        <w:trPr>
          <w:trHeight w:val="345"/>
          <w:jc w:val="center"/>
        </w:trPr>
        <w:tc>
          <w:tcPr>
            <w:tcW w:w="83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DDF" w:rsidRPr="00883547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11</w:t>
            </w:r>
          </w:p>
        </w:tc>
      </w:tr>
      <w:tr w:rsidR="007C1DDF" w:rsidRPr="004475F2" w:rsidTr="00883547">
        <w:trPr>
          <w:trHeight w:val="20"/>
          <w:jc w:val="center"/>
        </w:trPr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883547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547" w:rsidRDefault="007C1DDF" w:rsidP="00883547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7C1DDF" w:rsidRPr="00883547" w:rsidRDefault="007C1DDF" w:rsidP="00883547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547" w:rsidRDefault="007C1DDF" w:rsidP="0088354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7C1DDF" w:rsidRPr="00883547" w:rsidRDefault="007C1DDF" w:rsidP="0088354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</w:tr>
      <w:tr w:rsidR="00883547" w:rsidRPr="004475F2" w:rsidTr="00883547">
        <w:trPr>
          <w:trHeight w:val="166"/>
          <w:jc w:val="center"/>
        </w:trPr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88354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88354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88354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547" w:rsidRPr="004475F2" w:rsidTr="00883547">
        <w:trPr>
          <w:trHeight w:val="20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</w:t>
            </w:r>
            <w:r w:rsid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883547" w:rsidRPr="004475F2" w:rsidTr="00883547">
        <w:trPr>
          <w:trHeight w:val="20"/>
          <w:jc w:val="center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5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</w:tr>
    </w:tbl>
    <w:p w:rsidR="00883547" w:rsidRDefault="00883547" w:rsidP="00B917E6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1DDF" w:rsidRPr="009E6867" w:rsidRDefault="007C1DDF" w:rsidP="008835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6867">
        <w:rPr>
          <w:rFonts w:ascii="Times New Roman" w:hAnsi="Times New Roman"/>
          <w:sz w:val="24"/>
          <w:szCs w:val="24"/>
        </w:rPr>
        <w:t>Можно видеть, что процент успеваемости по физике в 11 классе в Оренбургской области приближается к 100%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867">
        <w:rPr>
          <w:rFonts w:ascii="Times New Roman" w:hAnsi="Times New Roman"/>
          <w:sz w:val="24"/>
          <w:szCs w:val="24"/>
        </w:rPr>
        <w:t>выше показателя по России на 2,3%, а процент качества выше российского показателя 2,5%.</w:t>
      </w:r>
    </w:p>
    <w:p w:rsidR="007C1DDF" w:rsidRDefault="008A44F5" w:rsidP="00B917E6">
      <w:pPr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noProof/>
          <w:lang w:eastAsia="ru-RU"/>
        </w:rPr>
        <w:pict>
          <v:shape id="Диаграмма 20" o:spid="_x0000_i1031" type="#_x0000_t75" style="width:321pt;height:19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">
            <v:imagedata r:id="rId14" o:title="" cropbottom="-34f"/>
            <o:lock v:ext="edit" aspectratio="f"/>
          </v:shape>
        </w:pict>
      </w:r>
    </w:p>
    <w:p w:rsidR="007C1DDF" w:rsidRDefault="007C1DDF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Справились с работой на положительную отметку 98,9% обучающихся 11-х классов.</w:t>
      </w:r>
    </w:p>
    <w:p w:rsidR="007C1DDF" w:rsidRDefault="007C1DDF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26 муниципалитетах обучающиеся показали 100% успеваемость по результатам проверочной работы по физике: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Абдулинский городской округ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Акбулакский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Асекеевский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Бугурусланский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Бузулукский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город Бугуруслан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город Бузулук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город Медногорск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Грачёвский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ЗАТО Комаровский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Илекский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Кваркенский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Красногвардейский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Курманаевский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Новосергиевский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Первомайский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Пономарёвский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Саракташский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Светлинский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Северный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Соль-Илецкий</w:t>
      </w:r>
      <w:r w:rsidR="008835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Сорочинский городской округ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Ташлинский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Тюльганский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56D2">
        <w:rPr>
          <w:rFonts w:ascii="Times New Roman" w:hAnsi="Times New Roman"/>
          <w:color w:val="000000"/>
          <w:sz w:val="24"/>
          <w:szCs w:val="24"/>
          <w:lang w:eastAsia="ru-RU"/>
        </w:rPr>
        <w:t>Шарлыкский район</w:t>
      </w:r>
    </w:p>
    <w:p w:rsidR="007C1DDF" w:rsidRPr="00E656D2" w:rsidRDefault="007C1DDF" w:rsidP="00883547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Ясненский городской округ</w:t>
      </w:r>
    </w:p>
    <w:p w:rsidR="007C1DDF" w:rsidRDefault="007C1DDF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7C1DDF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проверочной работой, ниже российского показателя на 2,3%, и составляет 1,1%. В таблице 12 представлены муниципалитеты, в которых есть одиннадцатиклассники, получившие неудовлетворительную оценку за проверочную работу по физике.</w:t>
      </w:r>
    </w:p>
    <w:p w:rsidR="00883547" w:rsidRDefault="00883547" w:rsidP="00883547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 12.</w:t>
      </w:r>
    </w:p>
    <w:tbl>
      <w:tblPr>
        <w:tblW w:w="7950" w:type="dxa"/>
        <w:jc w:val="center"/>
        <w:tblInd w:w="93" w:type="dxa"/>
        <w:tblLook w:val="00A0"/>
      </w:tblPr>
      <w:tblGrid>
        <w:gridCol w:w="4118"/>
        <w:gridCol w:w="1609"/>
        <w:gridCol w:w="2223"/>
      </w:tblGrid>
      <w:tr w:rsidR="007C1DDF" w:rsidRPr="00883547" w:rsidTr="00883547">
        <w:trPr>
          <w:gridAfter w:val="1"/>
          <w:wAfter w:w="2223" w:type="dxa"/>
          <w:trHeight w:val="330"/>
          <w:jc w:val="center"/>
        </w:trPr>
        <w:tc>
          <w:tcPr>
            <w:tcW w:w="572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C1DDF" w:rsidRPr="00883547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% двоек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Гайский городской округ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Новотроицк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Оренбург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Тоцкий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Переволоцкий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Сакмарский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Адамовский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Орск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Домбаровский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Александровский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Новоорский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Беляевский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Матвеевский район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7C1DDF" w:rsidRPr="004475F2" w:rsidTr="00883547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Кувандыкский городской округ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</w:tbl>
    <w:p w:rsidR="007C1DDF" w:rsidRDefault="007C1DDF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61,6% одиннадцатиклассников выполнили проверочную работу по физике на «4» и «5».</w:t>
      </w:r>
    </w:p>
    <w:p w:rsidR="007C1DDF" w:rsidRDefault="007C1DDF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</w:t>
      </w:r>
      <w:r w:rsidR="00883547">
        <w:rPr>
          <w:rFonts w:ascii="Times New Roman" w:hAnsi="Times New Roman"/>
          <w:color w:val="000000"/>
          <w:sz w:val="24"/>
          <w:szCs w:val="24"/>
        </w:rPr>
        <w:t>физике в 11 классе (таблица 13).</w:t>
      </w:r>
    </w:p>
    <w:p w:rsidR="00883547" w:rsidRDefault="00883547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3547" w:rsidRDefault="00883547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3547" w:rsidRDefault="00883547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3547" w:rsidRDefault="00883547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3547" w:rsidRDefault="00883547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3547" w:rsidRDefault="00883547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3547" w:rsidRDefault="00883547" w:rsidP="0088354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0A0"/>
      </w:tblPr>
      <w:tblGrid>
        <w:gridCol w:w="3417"/>
        <w:gridCol w:w="709"/>
        <w:gridCol w:w="851"/>
        <w:gridCol w:w="850"/>
        <w:gridCol w:w="709"/>
        <w:gridCol w:w="1701"/>
        <w:gridCol w:w="1134"/>
      </w:tblGrid>
      <w:tr w:rsidR="007C1DDF" w:rsidRPr="00883547" w:rsidTr="00E65037">
        <w:trPr>
          <w:trHeight w:val="330"/>
          <w:tblHeader/>
        </w:trPr>
        <w:tc>
          <w:tcPr>
            <w:tcW w:w="9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1DDF" w:rsidRPr="00883547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Таблица 13</w:t>
            </w:r>
          </w:p>
        </w:tc>
      </w:tr>
      <w:tr w:rsidR="007C1DDF" w:rsidRPr="004475F2" w:rsidTr="00E65037">
        <w:trPr>
          <w:trHeight w:val="660"/>
          <w:tblHeader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АТЕ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</w:p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в %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 xml:space="preserve">% </w:t>
            </w:r>
            <w:r w:rsidR="00E65037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качества</w:t>
            </w:r>
          </w:p>
        </w:tc>
      </w:tr>
      <w:tr w:rsidR="00E65037" w:rsidRPr="004475F2" w:rsidTr="00E65037">
        <w:trPr>
          <w:trHeight w:val="330"/>
          <w:tblHeader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88354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88354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65037" w:rsidRPr="004475F2" w:rsidTr="00E65037">
        <w:trPr>
          <w:trHeight w:val="330"/>
          <w:tblHeader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51,9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b/>
                <w:color w:val="000000"/>
                <w:lang w:eastAsia="ru-RU"/>
              </w:rPr>
              <w:t>61,6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88,2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87,3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86,6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83,3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83,2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80,8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79,5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78,8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74,6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73,8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73,1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E65037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72,5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71,4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71,2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70,6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68,1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66,4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65,9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65,4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64,9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64,8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61,6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61,6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60,6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58,7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58,6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57,2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54,6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54,4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53,1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53,1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52,8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51,3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50,8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49,2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lastRenderedPageBreak/>
              <w:t>Домбаровский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36,9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36,9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35,1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32,3</w:t>
            </w:r>
          </w:p>
        </w:tc>
      </w:tr>
      <w:tr w:rsidR="00E65037" w:rsidRPr="004475F2" w:rsidTr="00E65037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883547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883547" w:rsidRDefault="007C1DDF" w:rsidP="00E65037">
            <w:pPr>
              <w:spacing w:after="0" w:line="240" w:lineRule="auto"/>
              <w:ind w:right="98"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83547">
              <w:rPr>
                <w:rFonts w:ascii="Times New Roman" w:hAnsi="Times New Roman"/>
                <w:color w:val="000000"/>
                <w:lang w:eastAsia="ru-RU"/>
              </w:rPr>
              <w:t>31,8</w:t>
            </w:r>
          </w:p>
        </w:tc>
      </w:tr>
    </w:tbl>
    <w:p w:rsidR="007C1DDF" w:rsidRDefault="007C1DDF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C1DDF" w:rsidRDefault="007C1DDF" w:rsidP="00E65037">
      <w:pPr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 w:rsidRPr="00B34CB9">
        <w:rPr>
          <w:rFonts w:ascii="Times New Roman" w:hAnsi="Times New Roman"/>
          <w:sz w:val="24"/>
          <w:szCs w:val="24"/>
        </w:rPr>
        <w:t xml:space="preserve">Показатель выполнения заданий </w:t>
      </w:r>
      <w:r>
        <w:rPr>
          <w:rFonts w:ascii="Times New Roman" w:hAnsi="Times New Roman"/>
          <w:sz w:val="24"/>
          <w:szCs w:val="24"/>
        </w:rPr>
        <w:t xml:space="preserve">проверочной работы по физике </w:t>
      </w:r>
      <w:r w:rsidRPr="00B34CB9">
        <w:rPr>
          <w:rFonts w:ascii="Times New Roman" w:hAnsi="Times New Roman"/>
          <w:sz w:val="24"/>
          <w:szCs w:val="24"/>
        </w:rPr>
        <w:t>(в процентах) обучающимися 11 классов в разрезе проверяемых требований (умений) представлен в таблице 1</w:t>
      </w:r>
      <w:r w:rsidR="00E65037">
        <w:rPr>
          <w:rFonts w:ascii="Times New Roman" w:hAnsi="Times New Roman"/>
          <w:sz w:val="24"/>
          <w:szCs w:val="24"/>
        </w:rPr>
        <w:t>4.</w:t>
      </w:r>
    </w:p>
    <w:tbl>
      <w:tblPr>
        <w:tblW w:w="9436" w:type="dxa"/>
        <w:jc w:val="center"/>
        <w:tblInd w:w="-503" w:type="dxa"/>
        <w:tblLook w:val="00A0"/>
      </w:tblPr>
      <w:tblGrid>
        <w:gridCol w:w="750"/>
        <w:gridCol w:w="5906"/>
        <w:gridCol w:w="1367"/>
        <w:gridCol w:w="1413"/>
      </w:tblGrid>
      <w:tr w:rsidR="007C1DDF" w:rsidRPr="004475F2" w:rsidTr="00E65037">
        <w:trPr>
          <w:trHeight w:val="300"/>
          <w:jc w:val="center"/>
        </w:trPr>
        <w:tc>
          <w:tcPr>
            <w:tcW w:w="9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1DDF" w:rsidRPr="00E65037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14</w:t>
            </w:r>
          </w:p>
        </w:tc>
      </w:tr>
      <w:tr w:rsidR="007C1DDF" w:rsidRPr="004475F2" w:rsidTr="00E65037">
        <w:trPr>
          <w:trHeight w:val="489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7C1DDF" w:rsidRPr="004475F2" w:rsidTr="00E65037">
        <w:trPr>
          <w:trHeight w:val="7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E650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понятий.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76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понятий.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80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понятий.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76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понятий, величин и законов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65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величин и законов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53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понятий.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70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величин и законов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79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величин и законов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52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Знать/понимать смысл физических величин и законов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66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84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32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Уметь проводить опыты по исследованию изученных явлений и процессов.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29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83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приобретённые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51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 xml:space="preserve"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приобретенные знания и умения в практической деятельности и повседневной жизни для обеспечения </w:t>
            </w:r>
            <w:r w:rsidRPr="00E65037">
              <w:rPr>
                <w:rFonts w:ascii="Times New Roman" w:hAnsi="Times New Roman"/>
                <w:color w:val="000000"/>
                <w:lang w:eastAsia="ru-RU"/>
              </w:rPr>
              <w:lastRenderedPageBreak/>
              <w:t>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58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55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61</w:t>
            </w:r>
          </w:p>
        </w:tc>
      </w:tr>
      <w:tr w:rsidR="007C1DDF" w:rsidRPr="004475F2" w:rsidTr="00E65037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lang w:eastAsia="ru-RU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65037">
              <w:rPr>
                <w:rFonts w:ascii="Times New Roman" w:hAnsi="Times New Roman"/>
                <w:bCs/>
                <w:color w:val="000000"/>
                <w:lang w:eastAsia="ru-RU"/>
              </w:rPr>
              <w:t>19</w:t>
            </w:r>
          </w:p>
        </w:tc>
      </w:tr>
    </w:tbl>
    <w:p w:rsidR="00E65037" w:rsidRDefault="00E65037" w:rsidP="00B917E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7C1DDF" w:rsidP="00E65037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Соответствие отметок, полученных за выполненную проверочную работу по физике отметок участников за предыдущее полугодие  представлено на диаграмме 8</w:t>
      </w:r>
      <w:r w:rsidR="00E65037">
        <w:rPr>
          <w:rFonts w:ascii="Times New Roman" w:hAnsi="Times New Roman"/>
          <w:color w:val="000000"/>
          <w:sz w:val="24"/>
          <w:szCs w:val="24"/>
        </w:rPr>
        <w:t>.</w:t>
      </w:r>
    </w:p>
    <w:p w:rsidR="007C1DDF" w:rsidRPr="00C101A3" w:rsidRDefault="008A44F5" w:rsidP="00B917E6">
      <w:pPr>
        <w:ind w:firstLine="709"/>
        <w:jc w:val="center"/>
        <w:rPr>
          <w:highlight w:val="yellow"/>
        </w:rPr>
      </w:pPr>
      <w:r>
        <w:rPr>
          <w:noProof/>
          <w:lang w:eastAsia="ru-RU"/>
        </w:rPr>
        <w:pict>
          <v:shape id="Диаграмма 21" o:spid="_x0000_i1032" type="#_x0000_t75" style="width:330.6pt;height:179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">
            <v:imagedata r:id="rId15" o:title=""/>
            <o:lock v:ext="edit" aspectratio="f"/>
          </v:shape>
        </w:pict>
      </w:r>
    </w:p>
    <w:p w:rsidR="007C1DDF" w:rsidRDefault="007C1DDF" w:rsidP="00E6503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видеть, что 62% обучающихся 11 класса подтвердили свою полугодовую оценку по физике, 29% - понизили оценку и 9% - повысили.</w:t>
      </w:r>
    </w:p>
    <w:p w:rsidR="00E65037" w:rsidRDefault="00E65037" w:rsidP="00E65037">
      <w:pPr>
        <w:pStyle w:val="2"/>
        <w:spacing w:line="240" w:lineRule="auto"/>
        <w:ind w:firstLine="709"/>
      </w:pPr>
    </w:p>
    <w:p w:rsidR="007C1DDF" w:rsidRPr="002177DD" w:rsidRDefault="007C1DDF" w:rsidP="00E65037">
      <w:pPr>
        <w:pStyle w:val="2"/>
        <w:spacing w:line="240" w:lineRule="auto"/>
        <w:ind w:firstLine="709"/>
      </w:pPr>
      <w:r w:rsidRPr="002177DD">
        <w:t>Химия</w:t>
      </w:r>
    </w:p>
    <w:p w:rsidR="007C1DDF" w:rsidRPr="002177DD" w:rsidRDefault="007C1DDF" w:rsidP="00E6503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77DD">
        <w:rPr>
          <w:rFonts w:ascii="Times New Roman" w:hAnsi="Times New Roman"/>
          <w:color w:val="000000"/>
          <w:sz w:val="24"/>
          <w:szCs w:val="24"/>
        </w:rPr>
        <w:t xml:space="preserve">Работу выполняли 5137 обучающихся </w:t>
      </w:r>
      <w:r w:rsidR="00E65037">
        <w:rPr>
          <w:rFonts w:ascii="Times New Roman" w:hAnsi="Times New Roman"/>
          <w:color w:val="000000"/>
          <w:sz w:val="24"/>
          <w:szCs w:val="24"/>
        </w:rPr>
        <w:t xml:space="preserve">11-х классов </w:t>
      </w:r>
      <w:r w:rsidRPr="002177DD">
        <w:rPr>
          <w:rFonts w:ascii="Times New Roman" w:hAnsi="Times New Roman"/>
          <w:color w:val="000000"/>
          <w:sz w:val="24"/>
          <w:szCs w:val="24"/>
        </w:rPr>
        <w:t>образовательных организаций Оренбургской области.</w:t>
      </w:r>
    </w:p>
    <w:p w:rsidR="007C1DDF" w:rsidRDefault="007C1DDF" w:rsidP="00E6503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77DD">
        <w:rPr>
          <w:rFonts w:ascii="Times New Roman" w:hAnsi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таблице15  (в сравне</w:t>
      </w:r>
      <w:r w:rsidR="00E65037">
        <w:rPr>
          <w:rFonts w:ascii="Times New Roman" w:hAnsi="Times New Roman"/>
          <w:color w:val="000000"/>
          <w:sz w:val="24"/>
          <w:szCs w:val="24"/>
        </w:rPr>
        <w:t>нии с российскими показателями).</w:t>
      </w:r>
    </w:p>
    <w:tbl>
      <w:tblPr>
        <w:tblW w:w="7848" w:type="dxa"/>
        <w:jc w:val="center"/>
        <w:tblInd w:w="93" w:type="dxa"/>
        <w:tblLook w:val="00A0"/>
      </w:tblPr>
      <w:tblGrid>
        <w:gridCol w:w="2082"/>
        <w:gridCol w:w="709"/>
        <w:gridCol w:w="709"/>
        <w:gridCol w:w="709"/>
        <w:gridCol w:w="708"/>
        <w:gridCol w:w="1787"/>
        <w:gridCol w:w="768"/>
        <w:gridCol w:w="376"/>
      </w:tblGrid>
      <w:tr w:rsidR="007C1DDF" w:rsidRPr="004475F2" w:rsidTr="00E65037">
        <w:trPr>
          <w:gridAfter w:val="1"/>
          <w:wAfter w:w="376" w:type="dxa"/>
          <w:trHeight w:val="20"/>
          <w:jc w:val="center"/>
        </w:trPr>
        <w:tc>
          <w:tcPr>
            <w:tcW w:w="74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DDF" w:rsidRPr="00E65037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15</w:t>
            </w:r>
          </w:p>
        </w:tc>
      </w:tr>
      <w:tr w:rsidR="007C1DDF" w:rsidRPr="004475F2" w:rsidTr="00A16D4E">
        <w:trPr>
          <w:trHeight w:val="20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E65037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A16D4E" w:rsidRPr="004475F2" w:rsidTr="00A16D4E">
        <w:trPr>
          <w:trHeight w:val="20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E6503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E6503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E65037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D4E" w:rsidRPr="004475F2" w:rsidTr="00A16D4E">
        <w:trPr>
          <w:trHeight w:val="20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A16D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</w:t>
            </w:r>
            <w:r w:rsidR="00A16D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A16D4E" w:rsidRPr="004475F2" w:rsidTr="00A16D4E">
        <w:trPr>
          <w:trHeight w:val="20"/>
          <w:jc w:val="center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A16D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E65037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5037" w:rsidRDefault="007C1DDF" w:rsidP="00E65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</w:tbl>
    <w:p w:rsidR="007C1DDF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Можно видеть, что процент успеваемости по химии в 11 классе в Оренбургской области приближается к 100% и выше показателя по России на 1,4%, а процент качества н</w:t>
      </w:r>
      <w:r w:rsidR="00A16D4E">
        <w:rPr>
          <w:rFonts w:ascii="Times New Roman" w:hAnsi="Times New Roman"/>
          <w:color w:val="000000"/>
          <w:sz w:val="24"/>
          <w:szCs w:val="24"/>
        </w:rPr>
        <w:t>иже российского показателя на 1,</w:t>
      </w:r>
      <w:r>
        <w:rPr>
          <w:rFonts w:ascii="Times New Roman" w:hAnsi="Times New Roman"/>
          <w:color w:val="000000"/>
          <w:sz w:val="24"/>
          <w:szCs w:val="24"/>
        </w:rPr>
        <w:t>7%.</w:t>
      </w:r>
    </w:p>
    <w:p w:rsidR="007C1DDF" w:rsidRPr="00C101A3" w:rsidRDefault="008A44F5" w:rsidP="00B917E6">
      <w:pPr>
        <w:ind w:firstLine="709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noProof/>
          <w:lang w:eastAsia="ru-RU"/>
        </w:rPr>
        <w:pict>
          <v:shape id="Диаграмма 22" o:spid="_x0000_i1033" type="#_x0000_t75" style="width:4in;height:217.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">
            <v:imagedata r:id="rId16" o:title=""/>
            <o:lock v:ext="edit" aspectratio="f"/>
          </v:shape>
        </w:pict>
      </w:r>
    </w:p>
    <w:p w:rsidR="007C1DDF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Справились с работой на положительную отметку 98,4% обучающихся 11-х классов.</w:t>
      </w:r>
    </w:p>
    <w:p w:rsidR="007C1DDF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19 муниципалитетах одиннадцатиклассники показали 100% успеваемость по результатам проверочной работы по химии: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Александровский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Бугурусланский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город Бугуруслан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город Бузулук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город Новотроицк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город Орск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Грачёвский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ЗАТО Комаровский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Илекский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Кваркенский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Курманаевский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Новосергиевский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Первомайский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Пономарёвский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Северный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Сорочинский городской округ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Ташлинский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F64">
        <w:rPr>
          <w:rFonts w:ascii="Times New Roman" w:hAnsi="Times New Roman"/>
          <w:color w:val="000000"/>
          <w:sz w:val="24"/>
          <w:szCs w:val="24"/>
          <w:lang w:eastAsia="ru-RU"/>
        </w:rPr>
        <w:t>Тюльганский район</w:t>
      </w:r>
    </w:p>
    <w:p w:rsidR="007C1DDF" w:rsidRPr="00F03F64" w:rsidRDefault="007C1DDF" w:rsidP="00A16D4E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Ясненский городской округ</w:t>
      </w:r>
    </w:p>
    <w:p w:rsidR="007C1DDF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проверочной работой, ниже российского показателя на 1,5% и составляет 1,6%.</w:t>
      </w:r>
    </w:p>
    <w:p w:rsidR="007C1DDF" w:rsidRPr="00F03F64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трех муниципалитетах процент одиннадцатиклассников, получивших отметку «2» за проверочную работу по химии значительно превышает как региональный, так и российский показатель: </w:t>
      </w:r>
      <w:r w:rsidRPr="00F03F64">
        <w:rPr>
          <w:rFonts w:ascii="Times New Roman" w:hAnsi="Times New Roman"/>
          <w:color w:val="000000"/>
          <w:sz w:val="24"/>
          <w:szCs w:val="24"/>
        </w:rPr>
        <w:t xml:space="preserve">Октябрьский район (5,5% двоек), Матвеевский район (6,5% двоек), Домбаровский район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F03F64">
        <w:rPr>
          <w:rFonts w:ascii="Times New Roman" w:hAnsi="Times New Roman"/>
          <w:color w:val="000000"/>
          <w:sz w:val="24"/>
          <w:szCs w:val="24"/>
        </w:rPr>
        <w:t>8,2% двоек).</w:t>
      </w:r>
    </w:p>
    <w:p w:rsidR="007C1DDF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62,8% одиннадцатиклассников выполнили проверочную работу по географии на «4» и «5».</w:t>
      </w:r>
    </w:p>
    <w:p w:rsidR="007C1DDF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</w:t>
      </w:r>
      <w:r w:rsidR="00A16D4E">
        <w:rPr>
          <w:rFonts w:ascii="Times New Roman" w:hAnsi="Times New Roman"/>
          <w:color w:val="000000"/>
          <w:sz w:val="24"/>
          <w:szCs w:val="24"/>
        </w:rPr>
        <w:t xml:space="preserve"> химии в 11 классе (таблица 16).</w:t>
      </w:r>
    </w:p>
    <w:tbl>
      <w:tblPr>
        <w:tblW w:w="8934" w:type="dxa"/>
        <w:tblInd w:w="93" w:type="dxa"/>
        <w:tblLayout w:type="fixed"/>
        <w:tblLook w:val="00A0"/>
      </w:tblPr>
      <w:tblGrid>
        <w:gridCol w:w="3276"/>
        <w:gridCol w:w="708"/>
        <w:gridCol w:w="709"/>
        <w:gridCol w:w="709"/>
        <w:gridCol w:w="709"/>
        <w:gridCol w:w="1689"/>
        <w:gridCol w:w="935"/>
        <w:gridCol w:w="199"/>
      </w:tblGrid>
      <w:tr w:rsidR="007C1DDF" w:rsidRPr="00B917E6" w:rsidTr="00A16D4E">
        <w:trPr>
          <w:gridAfter w:val="1"/>
          <w:wAfter w:w="199" w:type="dxa"/>
          <w:trHeight w:val="330"/>
          <w:tblHeader/>
        </w:trPr>
        <w:tc>
          <w:tcPr>
            <w:tcW w:w="8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1DDF" w:rsidRPr="00B917E6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7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16</w:t>
            </w:r>
          </w:p>
        </w:tc>
      </w:tr>
      <w:tr w:rsidR="007C1DDF" w:rsidRPr="00B917E6" w:rsidTr="00A16D4E">
        <w:trPr>
          <w:trHeight w:val="660"/>
          <w:tblHeader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A16D4E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АТЕ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DDF" w:rsidRPr="00A16D4E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7C1DDF" w:rsidRPr="00B917E6" w:rsidTr="00A16D4E">
        <w:trPr>
          <w:trHeight w:val="330"/>
          <w:tblHeader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A16D4E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A16D4E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A16D4E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7C1DDF" w:rsidRPr="00B917E6" w:rsidTr="00A16D4E">
        <w:trPr>
          <w:trHeight w:val="330"/>
          <w:tblHeader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</w:t>
            </w:r>
            <w:r w:rsidR="00A16D4E">
              <w:rPr>
                <w:rFonts w:ascii="Times New Roman" w:hAnsi="Times New Roman"/>
                <w:b/>
                <w:color w:val="000000"/>
                <w:lang w:eastAsia="ru-RU"/>
              </w:rPr>
              <w:t>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16,5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98,4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color w:val="000000"/>
                <w:lang w:eastAsia="ru-RU"/>
              </w:rPr>
              <w:t>62,8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36,4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87,9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25,8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83,9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82,9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45,5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81,9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20,8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79,1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78,1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32,9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76,7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19,6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76,6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23,4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6,7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73,4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18,3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73,2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26,1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72,1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17,8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71,5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18,1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70,9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16,7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69,7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21,8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68,3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20,6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68,2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20,5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15,6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65,8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20,3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62,3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61,9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18,1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61,2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A16D4E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15,2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60,4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18,6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59,3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14,2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58,8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14,5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56,7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11,7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53,4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lastRenderedPageBreak/>
              <w:t>Тоцкий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7,4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51,8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13,3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47,4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7,3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47,3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12,2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42,8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36,8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4,9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34,4</w:t>
            </w:r>
          </w:p>
        </w:tc>
      </w:tr>
      <w:tr w:rsidR="007C1DDF" w:rsidRPr="00B917E6" w:rsidTr="00A16D4E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49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93,5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32,2</w:t>
            </w:r>
          </w:p>
        </w:tc>
      </w:tr>
    </w:tbl>
    <w:p w:rsidR="007C1DDF" w:rsidRPr="00C101A3" w:rsidRDefault="007C1DDF" w:rsidP="00A16D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Показатель выполнения заданий проверочной работы по химии (в процентах) обучающимися 11 классов в разрезе проверяемых требований (умений) представлен в таблице 17</w:t>
      </w:r>
      <w:r w:rsidR="00A16D4E">
        <w:rPr>
          <w:rFonts w:ascii="Times New Roman" w:hAnsi="Times New Roman"/>
          <w:sz w:val="24"/>
          <w:szCs w:val="24"/>
        </w:rPr>
        <w:t>.</w:t>
      </w:r>
    </w:p>
    <w:tbl>
      <w:tblPr>
        <w:tblW w:w="9757" w:type="dxa"/>
        <w:jc w:val="center"/>
        <w:tblInd w:w="93" w:type="dxa"/>
        <w:tblLook w:val="00A0"/>
      </w:tblPr>
      <w:tblGrid>
        <w:gridCol w:w="627"/>
        <w:gridCol w:w="6883"/>
        <w:gridCol w:w="1213"/>
        <w:gridCol w:w="1034"/>
      </w:tblGrid>
      <w:tr w:rsidR="007C1DDF" w:rsidRPr="004475F2" w:rsidTr="00A16D4E">
        <w:trPr>
          <w:trHeight w:val="300"/>
          <w:tblHeader/>
          <w:jc w:val="center"/>
        </w:trPr>
        <w:tc>
          <w:tcPr>
            <w:tcW w:w="97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1DDF" w:rsidRPr="00A16D4E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color w:val="000000"/>
                <w:lang w:eastAsia="ru-RU"/>
              </w:rPr>
              <w:t>Таблица 17</w:t>
            </w:r>
          </w:p>
        </w:tc>
      </w:tr>
      <w:tr w:rsidR="007C1DDF" w:rsidRPr="004475F2" w:rsidTr="00A16D4E">
        <w:trPr>
          <w:trHeight w:val="631"/>
          <w:tblHeader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7C1DDF" w:rsidRPr="004475F2" w:rsidTr="00A16D4E">
        <w:trPr>
          <w:trHeight w:val="144"/>
          <w:tblHeader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A16D4E" w:rsidRDefault="007C1DDF" w:rsidP="00A16D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A16D4E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Использовать приобретённые знания и умения в практической деятельности и повседневной жизни для объяснения химических явлений, происходящих в природе, быту и на производстве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83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93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 xml:space="preserve">Уметь 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92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92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</w:t>
            </w:r>
            <w:r w:rsidRPr="00B07005">
              <w:rPr>
                <w:rFonts w:ascii="Times New Roman" w:hAnsi="Times New Roman"/>
                <w:color w:val="000000"/>
                <w:lang w:eastAsia="ru-RU"/>
              </w:rPr>
              <w:lastRenderedPageBreak/>
              <w:t>составлять их уравнения).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74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72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окислительно-восстановительных)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61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окислительно-восстановительных)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53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62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47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32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 xml:space="preserve">Использовать приобретённые знания и умения в практической деятельности и повседневной жизни для экологически грамотного </w:t>
            </w:r>
            <w:r w:rsidRPr="00B07005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поведения в окружающей среде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51</w:t>
            </w:r>
          </w:p>
        </w:tc>
      </w:tr>
      <w:tr w:rsidR="007C1DDF" w:rsidRPr="004475F2" w:rsidTr="00A16D4E">
        <w:trPr>
          <w:trHeight w:val="30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A16D4E" w:rsidRDefault="007C1DDF" w:rsidP="00A16D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6D4E">
              <w:rPr>
                <w:rFonts w:ascii="Times New Roman" w:hAnsi="Times New Roman"/>
                <w:bCs/>
                <w:color w:val="000000"/>
                <w:lang w:eastAsia="ru-RU"/>
              </w:rPr>
              <w:t>40</w:t>
            </w:r>
          </w:p>
        </w:tc>
      </w:tr>
    </w:tbl>
    <w:p w:rsidR="00B07005" w:rsidRDefault="00B07005" w:rsidP="00B917E6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Pr="00C101A3" w:rsidRDefault="007C1DDF" w:rsidP="00B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Соответствие отметок, полученных за выполненную проверочную работу по химии и отметок участников за предыдущее полугодие четверть представлено на диаграмме 2</w:t>
      </w:r>
      <w:r w:rsidR="00B07005">
        <w:rPr>
          <w:rFonts w:ascii="Times New Roman" w:hAnsi="Times New Roman"/>
          <w:color w:val="000000"/>
          <w:sz w:val="24"/>
          <w:szCs w:val="24"/>
        </w:rPr>
        <w:t>.</w:t>
      </w:r>
    </w:p>
    <w:p w:rsidR="007C1DDF" w:rsidRPr="00C101A3" w:rsidRDefault="008A44F5" w:rsidP="00B917E6">
      <w:pPr>
        <w:ind w:firstLine="709"/>
        <w:jc w:val="center"/>
        <w:rPr>
          <w:highlight w:val="yellow"/>
        </w:rPr>
      </w:pPr>
      <w:r>
        <w:rPr>
          <w:noProof/>
          <w:lang w:eastAsia="ru-RU"/>
        </w:rPr>
        <w:pict>
          <v:shape id="Диаграмма 23" o:spid="_x0000_i1034" type="#_x0000_t75" style="width:306pt;height:174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">
            <v:imagedata r:id="rId17" o:title="" cropbottom="-94f"/>
            <o:lock v:ext="edit" aspectratio="f"/>
          </v:shape>
        </w:pict>
      </w: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видеть, что 62% обучающихся 11 класса подтвердили свою полугодовую оценку по химии, 29% - понизили оценку и 9% - повысили.</w:t>
      </w:r>
    </w:p>
    <w:p w:rsidR="00B07005" w:rsidRDefault="00B07005" w:rsidP="00B07005">
      <w:pPr>
        <w:pStyle w:val="2"/>
        <w:spacing w:line="240" w:lineRule="auto"/>
        <w:ind w:firstLine="709"/>
      </w:pPr>
    </w:p>
    <w:p w:rsidR="007C1DDF" w:rsidRDefault="007C1DDF" w:rsidP="00B07005">
      <w:pPr>
        <w:pStyle w:val="2"/>
        <w:spacing w:line="240" w:lineRule="auto"/>
        <w:ind w:firstLine="709"/>
      </w:pPr>
      <w:r>
        <w:t>Английский язык</w:t>
      </w: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Работу выполняли 5161 обучающихся</w:t>
      </w:r>
      <w:r w:rsidR="00B07005">
        <w:rPr>
          <w:rFonts w:ascii="Times New Roman" w:hAnsi="Times New Roman"/>
          <w:color w:val="000000"/>
          <w:sz w:val="24"/>
          <w:szCs w:val="24"/>
        </w:rPr>
        <w:t xml:space="preserve"> 11-х классов</w:t>
      </w:r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образовательных организаций Оренбургской области.</w:t>
      </w: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таблице18 (в сравнении с российскими </w:t>
      </w:r>
      <w:r w:rsidR="00B07005">
        <w:rPr>
          <w:rFonts w:ascii="Times New Roman" w:hAnsi="Times New Roman"/>
          <w:color w:val="000000"/>
          <w:sz w:val="24"/>
          <w:szCs w:val="24"/>
        </w:rPr>
        <w:t>показателями).</w:t>
      </w:r>
    </w:p>
    <w:tbl>
      <w:tblPr>
        <w:tblW w:w="8456" w:type="dxa"/>
        <w:jc w:val="center"/>
        <w:tblInd w:w="93" w:type="dxa"/>
        <w:tblLook w:val="00A0"/>
      </w:tblPr>
      <w:tblGrid>
        <w:gridCol w:w="1961"/>
        <w:gridCol w:w="851"/>
        <w:gridCol w:w="850"/>
        <w:gridCol w:w="992"/>
        <w:gridCol w:w="1088"/>
        <w:gridCol w:w="1616"/>
        <w:gridCol w:w="1098"/>
      </w:tblGrid>
      <w:tr w:rsidR="007C1DDF" w:rsidRPr="004475F2" w:rsidTr="00B07005">
        <w:trPr>
          <w:trHeight w:val="20"/>
          <w:jc w:val="center"/>
        </w:trPr>
        <w:tc>
          <w:tcPr>
            <w:tcW w:w="8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DDF" w:rsidRPr="00B07005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18</w:t>
            </w:r>
          </w:p>
        </w:tc>
      </w:tr>
      <w:tr w:rsidR="007C1DDF" w:rsidRPr="004475F2" w:rsidTr="00B07005">
        <w:trPr>
          <w:trHeight w:val="20"/>
          <w:jc w:val="center"/>
        </w:trPr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07005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7005" w:rsidRDefault="007C1DDF" w:rsidP="00B0700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</w:p>
          <w:p w:rsidR="007C1DDF" w:rsidRPr="00B07005" w:rsidRDefault="007C1DDF" w:rsidP="00B0700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7C1DDF" w:rsidRPr="004475F2" w:rsidTr="00B07005">
        <w:trPr>
          <w:trHeight w:val="20"/>
          <w:jc w:val="center"/>
        </w:trPr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07005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B07005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B07005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4475F2" w:rsidTr="00B07005">
        <w:trPr>
          <w:trHeight w:val="2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</w:t>
            </w:r>
            <w:r w:rsid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7C1DDF" w:rsidRPr="004475F2" w:rsidTr="00B07005">
        <w:trPr>
          <w:trHeight w:val="2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</w:tbl>
    <w:p w:rsidR="00B07005" w:rsidRDefault="00B07005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Можно видеть, что процент успеваемости по английскому языку в 11 классе в Оренбургской области приближается к 100% и выше показателя по России на 1,4%, а процент качества приближается к 90%  и выше российского показателя на 4,9%.</w:t>
      </w:r>
    </w:p>
    <w:p w:rsidR="007C1DDF" w:rsidRDefault="008A44F5" w:rsidP="00B917E6">
      <w:pPr>
        <w:ind w:firstLine="709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noProof/>
          <w:lang w:eastAsia="ru-RU"/>
        </w:rPr>
        <w:lastRenderedPageBreak/>
        <w:pict>
          <v:shape id="Диаграмма 1" o:spid="_x0000_i1035" type="#_x0000_t75" style="width:306.6pt;height:192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">
            <v:imagedata r:id="rId18" o:title=""/>
            <o:lock v:ext="edit" aspectratio="f"/>
          </v:shape>
        </w:pict>
      </w: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Справились с работой на положительную отметку 98,6% обучающихся 11-х классов.</w:t>
      </w: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проверочной работой, ниже российского показателя на 1,4% и составляет 0,39%.</w:t>
      </w: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большинстве муниципалитетов одиннадцатиклассники показали 100% успеваемость по английскому языку по результатам проверочной работы. В 12 муниципалитетах есть одиннадцатиклассники, получившие отметку «2» (таблица 19)</w:t>
      </w:r>
      <w:r w:rsidR="00B07005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7674" w:type="dxa"/>
        <w:jc w:val="center"/>
        <w:tblInd w:w="93" w:type="dxa"/>
        <w:tblLook w:val="00A0"/>
      </w:tblPr>
      <w:tblGrid>
        <w:gridCol w:w="3980"/>
        <w:gridCol w:w="3694"/>
      </w:tblGrid>
      <w:tr w:rsidR="007C1DDF" w:rsidRPr="004475F2" w:rsidTr="00B07005">
        <w:trPr>
          <w:trHeight w:val="330"/>
          <w:tblHeader/>
          <w:jc w:val="center"/>
        </w:trPr>
        <w:tc>
          <w:tcPr>
            <w:tcW w:w="767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C1DDF" w:rsidRPr="00B07005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Таблица 19</w:t>
            </w:r>
          </w:p>
        </w:tc>
      </w:tr>
      <w:tr w:rsidR="007C1DDF" w:rsidRPr="004475F2" w:rsidTr="00B07005">
        <w:trPr>
          <w:trHeight w:val="330"/>
          <w:tblHeader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% двоек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Оренбург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Новотроицк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Гайский городской округ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Новосергиевский район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Акбулакский район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Кувандыкский городской округ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Асекеевский район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Домбаровский район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Саракташский район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Матвеевский район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Пономарёвский район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7C1DDF" w:rsidRPr="004475F2" w:rsidTr="00B07005">
        <w:trPr>
          <w:trHeight w:val="33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Светлинский район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</w:tbl>
    <w:p w:rsidR="00B07005" w:rsidRDefault="00B07005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88,1% обучающихся 11-х классов выполнили проверочную работу по английскому языку на «4» и «5».</w:t>
      </w:r>
    </w:p>
    <w:p w:rsidR="007C1DDF" w:rsidRDefault="007C1DDF" w:rsidP="00B070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английскому</w:t>
      </w:r>
      <w:r w:rsidR="00B07005">
        <w:rPr>
          <w:rFonts w:ascii="Times New Roman" w:hAnsi="Times New Roman"/>
          <w:color w:val="000000"/>
          <w:sz w:val="24"/>
          <w:szCs w:val="24"/>
        </w:rPr>
        <w:t xml:space="preserve"> языку в 11 классе (таблица 20).</w:t>
      </w:r>
    </w:p>
    <w:tbl>
      <w:tblPr>
        <w:tblW w:w="9478" w:type="dxa"/>
        <w:jc w:val="center"/>
        <w:tblInd w:w="93" w:type="dxa"/>
        <w:tblLook w:val="00A0"/>
      </w:tblPr>
      <w:tblGrid>
        <w:gridCol w:w="3323"/>
        <w:gridCol w:w="992"/>
        <w:gridCol w:w="748"/>
        <w:gridCol w:w="811"/>
        <w:gridCol w:w="928"/>
        <w:gridCol w:w="1567"/>
        <w:gridCol w:w="1109"/>
      </w:tblGrid>
      <w:tr w:rsidR="007C1DDF" w:rsidRPr="00B07005" w:rsidTr="00B07005">
        <w:trPr>
          <w:trHeight w:val="330"/>
          <w:tblHeader/>
          <w:jc w:val="center"/>
        </w:trPr>
        <w:tc>
          <w:tcPr>
            <w:tcW w:w="9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1DDF" w:rsidRPr="00B07005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 Таблица 20</w:t>
            </w:r>
          </w:p>
        </w:tc>
      </w:tr>
      <w:tr w:rsidR="007C1DDF" w:rsidRPr="00B07005" w:rsidTr="0014286A">
        <w:trPr>
          <w:trHeight w:val="660"/>
          <w:tblHeader/>
          <w:jc w:val="center"/>
        </w:trPr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АТЕ 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286A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</w:p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в</w:t>
            </w:r>
            <w:r w:rsidR="0014286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7C1DDF" w:rsidRPr="00B07005" w:rsidTr="0014286A">
        <w:trPr>
          <w:trHeight w:val="330"/>
          <w:tblHeader/>
          <w:jc w:val="center"/>
        </w:trPr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07005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07005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B07005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7C1DDF" w:rsidRPr="00B07005" w:rsidTr="0014286A">
        <w:trPr>
          <w:trHeight w:val="330"/>
          <w:tblHeader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14286A" w:rsidP="00B070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0,39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11,5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41,7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46,4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99,6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b/>
                <w:color w:val="000000"/>
                <w:lang w:eastAsia="ru-RU"/>
              </w:rPr>
              <w:t>88,1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lastRenderedPageBreak/>
              <w:t>Оренбургский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22,6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76,3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98,9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45,5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51,8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97,3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45,8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95,8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26,1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69,6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32,6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93,5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0,12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36,9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56,6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93,5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38,8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54,1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92,9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42,7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92,7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39,6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52,8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92,4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91,9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54,2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91,7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39,4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52,1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91,5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42,1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48,9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46,6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42,9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89,5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57,4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31,9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41,3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45,7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14,2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42,9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42,9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85,8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47,6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38,1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85,7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1,6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12,8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65,6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85,6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0,65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46,4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38,6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99,4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16,2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56,8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83,8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14286A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16,6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32,9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83,4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46,3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36,6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82,9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17,9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44,9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37,2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82,1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3,6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32,1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82,1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18,7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43,8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81,3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44,4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36,1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80,5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17,5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42,5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97,5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19,6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31,5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79,3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46,7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32,3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79,1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21,9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56,2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21,9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78,1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63,6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13,6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77,2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59,3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16,7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25,5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23,5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74,5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25,6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34,9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39,5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74,4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25,7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48,6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25,7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30,4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34,8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34,8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69,6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lastRenderedPageBreak/>
              <w:t>Тоцкий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33,7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53,8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66,3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2,6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31,6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42,1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23,7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97,4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65,8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5,7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31,4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48,6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94,3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62,9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8,8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32,4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44,1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14,7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91,2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58,8</w:t>
            </w:r>
          </w:p>
        </w:tc>
      </w:tr>
      <w:tr w:rsidR="007C1DDF" w:rsidRPr="00B07005" w:rsidTr="0014286A">
        <w:trPr>
          <w:trHeight w:val="330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43,9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29,8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26,3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B07005" w:rsidRDefault="007C1DDF" w:rsidP="00B07005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7005">
              <w:rPr>
                <w:rFonts w:ascii="Times New Roman" w:hAnsi="Times New Roman"/>
                <w:color w:val="000000"/>
                <w:lang w:eastAsia="ru-RU"/>
              </w:rPr>
              <w:t>56,1</w:t>
            </w:r>
          </w:p>
        </w:tc>
      </w:tr>
    </w:tbl>
    <w:p w:rsidR="0014286A" w:rsidRDefault="0014286A" w:rsidP="00B917E6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7C1DDF" w:rsidP="00142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Соответствие отметок, полученных за выполненную проверочную работу по химии и отметок участников за предыдущее полугодие представлено на диаграмме </w:t>
      </w:r>
      <w:r w:rsidR="0014286A">
        <w:rPr>
          <w:rFonts w:ascii="Times New Roman" w:hAnsi="Times New Roman"/>
          <w:color w:val="000000"/>
          <w:sz w:val="24"/>
          <w:szCs w:val="24"/>
        </w:rPr>
        <w:t>12.</w:t>
      </w:r>
    </w:p>
    <w:p w:rsidR="007C1DDF" w:rsidRDefault="008A44F5" w:rsidP="00B917E6">
      <w:pPr>
        <w:ind w:firstLine="709"/>
        <w:jc w:val="center"/>
        <w:rPr>
          <w:highlight w:val="yellow"/>
        </w:rPr>
      </w:pPr>
      <w:r>
        <w:rPr>
          <w:noProof/>
          <w:lang w:eastAsia="ru-RU"/>
        </w:rPr>
        <w:pict>
          <v:shape id="Диаграмма 26" o:spid="_x0000_i1036" type="#_x0000_t75" style="width:294.6pt;height:210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">
            <v:imagedata r:id="rId19" o:title=""/>
            <o:lock v:ext="edit" aspectratio="f"/>
          </v:shape>
        </w:pict>
      </w:r>
    </w:p>
    <w:p w:rsidR="007C1DDF" w:rsidRDefault="007C1DDF" w:rsidP="001428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видеть, что 57% обучающихся 11 класса подтвердили свою полугодовую оценку по английскому языку, 14% - понизили оценку и 29% - повысили.</w:t>
      </w:r>
    </w:p>
    <w:p w:rsidR="0014286A" w:rsidRDefault="0014286A" w:rsidP="0014286A">
      <w:pPr>
        <w:pStyle w:val="2"/>
        <w:spacing w:line="240" w:lineRule="auto"/>
        <w:ind w:firstLine="709"/>
      </w:pPr>
    </w:p>
    <w:p w:rsidR="0014286A" w:rsidRPr="0014286A" w:rsidRDefault="007C1DDF" w:rsidP="0014286A">
      <w:pPr>
        <w:pStyle w:val="2"/>
        <w:spacing w:line="240" w:lineRule="auto"/>
        <w:ind w:firstLine="709"/>
      </w:pPr>
      <w:r>
        <w:t>Немецкий язык</w:t>
      </w:r>
    </w:p>
    <w:p w:rsidR="007C1DDF" w:rsidRDefault="007C1DDF" w:rsidP="001428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Работу выполняли 558 обучающихся </w:t>
      </w:r>
      <w:r w:rsidR="0014286A">
        <w:rPr>
          <w:rFonts w:ascii="Times New Roman" w:hAnsi="Times New Roman"/>
          <w:color w:val="000000"/>
          <w:sz w:val="24"/>
          <w:szCs w:val="24"/>
        </w:rPr>
        <w:t xml:space="preserve">11-х классов </w:t>
      </w:r>
      <w:r>
        <w:rPr>
          <w:rFonts w:ascii="Times New Roman" w:hAnsi="Times New Roman"/>
          <w:color w:val="000000"/>
          <w:sz w:val="24"/>
          <w:szCs w:val="24"/>
        </w:rPr>
        <w:t>образовательных организаций Оренбургской области.</w:t>
      </w:r>
    </w:p>
    <w:p w:rsidR="007C1DDF" w:rsidRDefault="007C1DDF" w:rsidP="001428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таблице21 (в сравне</w:t>
      </w:r>
      <w:r w:rsidR="0014286A">
        <w:rPr>
          <w:rFonts w:ascii="Times New Roman" w:hAnsi="Times New Roman"/>
          <w:color w:val="000000"/>
          <w:sz w:val="24"/>
          <w:szCs w:val="24"/>
        </w:rPr>
        <w:t>нии с российскими показателями).</w:t>
      </w:r>
    </w:p>
    <w:tbl>
      <w:tblPr>
        <w:tblW w:w="8422" w:type="dxa"/>
        <w:jc w:val="center"/>
        <w:tblInd w:w="93" w:type="dxa"/>
        <w:tblLook w:val="00A0"/>
      </w:tblPr>
      <w:tblGrid>
        <w:gridCol w:w="2068"/>
        <w:gridCol w:w="727"/>
        <w:gridCol w:w="850"/>
        <w:gridCol w:w="851"/>
        <w:gridCol w:w="856"/>
        <w:gridCol w:w="1616"/>
        <w:gridCol w:w="1454"/>
      </w:tblGrid>
      <w:tr w:rsidR="007C1DDF" w:rsidRPr="0014286A" w:rsidTr="0014286A">
        <w:trPr>
          <w:trHeight w:val="20"/>
          <w:jc w:val="center"/>
        </w:trPr>
        <w:tc>
          <w:tcPr>
            <w:tcW w:w="84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DDF" w:rsidRPr="0014286A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21</w:t>
            </w:r>
          </w:p>
        </w:tc>
      </w:tr>
      <w:tr w:rsidR="007C1DDF" w:rsidRPr="0014286A" w:rsidTr="0014286A">
        <w:trPr>
          <w:trHeight w:val="20"/>
          <w:jc w:val="center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14286A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групп баллов в </w:t>
            </w:r>
            <w:r w:rsid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</w:tr>
      <w:tr w:rsidR="007C1DDF" w:rsidRPr="0014286A" w:rsidTr="0014286A">
        <w:trPr>
          <w:trHeight w:val="20"/>
          <w:jc w:val="center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14286A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14286A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14286A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14286A" w:rsidTr="0014286A">
        <w:trPr>
          <w:trHeight w:val="20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</w:t>
            </w:r>
            <w:r w:rsid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7C1DDF" w:rsidRPr="0014286A" w:rsidTr="0014286A">
        <w:trPr>
          <w:trHeight w:val="20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</w:tr>
    </w:tbl>
    <w:p w:rsidR="0014286A" w:rsidRDefault="0014286A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7C1DDF" w:rsidP="001428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Можно видеть, что процент успеваемости по немецкому языку в 11 классе в Оренбургской области приближается к 100% и выше показателя по России на 0,8%, а процент качества ниже российского показателя на 2,2%.</w:t>
      </w:r>
    </w:p>
    <w:p w:rsidR="007C1DDF" w:rsidRDefault="008A44F5" w:rsidP="00B917E6">
      <w:pPr>
        <w:ind w:firstLine="709"/>
        <w:jc w:val="center"/>
      </w:pPr>
      <w:r>
        <w:rPr>
          <w:noProof/>
          <w:lang w:eastAsia="ru-RU"/>
        </w:rPr>
        <w:pict>
          <v:shape id="Диаграмма 27" o:spid="_x0000_i1037" type="#_x0000_t75" style="width:268.8pt;height:198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">
            <v:imagedata r:id="rId20" o:title="" cropbottom="-49f"/>
            <o:lock v:ext="edit" aspectratio="f"/>
          </v:shape>
        </w:pict>
      </w:r>
    </w:p>
    <w:p w:rsidR="007C1DDF" w:rsidRDefault="007C1DDF" w:rsidP="001428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Справились с работой на положительную отметку 97,1% обучающихся 11-х классов.</w:t>
      </w:r>
    </w:p>
    <w:p w:rsidR="007C1DDF" w:rsidRDefault="007C1DDF" w:rsidP="001428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проверочной работой, ниже российского показателя на 0,8% и составляет 2,9%.</w:t>
      </w:r>
    </w:p>
    <w:p w:rsidR="007C1DDF" w:rsidRDefault="007C1DDF" w:rsidP="001428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немецкому</w:t>
      </w:r>
      <w:r w:rsidR="0014286A">
        <w:rPr>
          <w:rFonts w:ascii="Times New Roman" w:hAnsi="Times New Roman"/>
          <w:color w:val="000000"/>
          <w:sz w:val="24"/>
          <w:szCs w:val="24"/>
        </w:rPr>
        <w:t xml:space="preserve"> языку в 11 классе (таблица 22).</w:t>
      </w:r>
    </w:p>
    <w:tbl>
      <w:tblPr>
        <w:tblW w:w="9478" w:type="dxa"/>
        <w:jc w:val="center"/>
        <w:tblInd w:w="93" w:type="dxa"/>
        <w:tblLook w:val="00A0"/>
      </w:tblPr>
      <w:tblGrid>
        <w:gridCol w:w="3504"/>
        <w:gridCol w:w="806"/>
        <w:gridCol w:w="855"/>
        <w:gridCol w:w="709"/>
        <w:gridCol w:w="709"/>
        <w:gridCol w:w="1786"/>
        <w:gridCol w:w="1109"/>
      </w:tblGrid>
      <w:tr w:rsidR="007C1DDF" w:rsidRPr="0014286A" w:rsidTr="0014286A">
        <w:trPr>
          <w:trHeight w:val="300"/>
          <w:tblHeader/>
          <w:jc w:val="center"/>
        </w:trPr>
        <w:tc>
          <w:tcPr>
            <w:tcW w:w="9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1DDF" w:rsidRPr="0014286A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 Таблица 22</w:t>
            </w:r>
          </w:p>
        </w:tc>
      </w:tr>
      <w:tr w:rsidR="007C1DDF" w:rsidRPr="0014286A" w:rsidTr="0014286A">
        <w:trPr>
          <w:trHeight w:val="660"/>
          <w:tblHeader/>
          <w:jc w:val="center"/>
        </w:trPr>
        <w:tc>
          <w:tcPr>
            <w:tcW w:w="3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  <w:lang w:eastAsia="ru-RU"/>
              </w:rPr>
              <w:t>АТЕ 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14286A" w:rsidRPr="0014286A" w:rsidTr="0014286A">
        <w:trPr>
          <w:trHeight w:val="515"/>
          <w:tblHeader/>
          <w:jc w:val="center"/>
        </w:trPr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14286A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14286A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14286A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14286A" w:rsidRPr="0014286A" w:rsidTr="0014286A">
        <w:trPr>
          <w:trHeight w:val="279"/>
          <w:tblHeader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rPr>
                <w:rFonts w:ascii="Times New Roman" w:hAnsi="Times New Roman"/>
                <w:b/>
                <w:color w:val="000000"/>
              </w:rPr>
            </w:pPr>
            <w:r w:rsidRPr="0014286A">
              <w:rPr>
                <w:rFonts w:ascii="Times New Roman" w:hAnsi="Times New Roman"/>
                <w:b/>
                <w:color w:val="000000"/>
              </w:rPr>
              <w:t xml:space="preserve">Оренбургская обл.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</w:rPr>
              <w:t>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</w:rPr>
              <w:t>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</w:rPr>
              <w:t>13,3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</w:rPr>
              <w:t>97,1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b/>
                <w:color w:val="000000"/>
              </w:rPr>
              <w:t>64,7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Сорочинский городской округ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92,5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83,3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83,3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78,5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77,8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9,1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77,3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31,2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71,4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lastRenderedPageBreak/>
              <w:t>Светлинский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71,4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21,4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67,8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18,2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63,7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62,5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E63404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58,3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57,1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13,3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97,1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64,7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8,8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58,8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13,6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95,4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36,3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72,2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17,4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91,3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52,2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87,5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69,5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85,7</w:t>
            </w:r>
          </w:p>
        </w:tc>
      </w:tr>
      <w:tr w:rsidR="0014286A" w:rsidRPr="0014286A" w:rsidTr="0014286A">
        <w:trPr>
          <w:trHeight w:val="330"/>
          <w:jc w:val="center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14286A" w:rsidRDefault="007C1DDF" w:rsidP="0014286A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286A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</w:tr>
    </w:tbl>
    <w:p w:rsidR="00E63404" w:rsidRDefault="00E63404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Pr="00E51532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 восьми муниципалитетах процент отметок «2» за проверочную работу по немецкому языку значительно превосходит региональный показатель: </w:t>
      </w:r>
      <w:r w:rsidRPr="00E51532">
        <w:rPr>
          <w:rFonts w:ascii="Times New Roman" w:hAnsi="Times New Roman"/>
          <w:color w:val="000000"/>
          <w:sz w:val="24"/>
          <w:szCs w:val="24"/>
        </w:rPr>
        <w:t>Александровский район (4,5% двоек), Домбаровский район (5,6% двоек), город Оренбург (8,7% двоек), Акбулакский район (12% двоек), Тоцкий район (12,5%), Матвеевский район (13% двоек), Пономарёвский район (14,3% двоек), город Новотроицк (15% двоек).</w:t>
      </w:r>
    </w:p>
    <w:p w:rsidR="007C1DDF" w:rsidRDefault="007C1DDF" w:rsidP="00E63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Соответствие отметок, полученных за выполненную проверочную работу по немецкому языку и отметок участников за предыдущее полугод</w:t>
      </w:r>
      <w:r w:rsidR="00E63404">
        <w:rPr>
          <w:rFonts w:ascii="Times New Roman" w:hAnsi="Times New Roman"/>
          <w:color w:val="000000"/>
          <w:sz w:val="24"/>
          <w:szCs w:val="24"/>
        </w:rPr>
        <w:t>ие представлено на диаграмме 14.</w:t>
      </w:r>
    </w:p>
    <w:p w:rsidR="007C1DDF" w:rsidRDefault="008A44F5" w:rsidP="00B917E6">
      <w:pPr>
        <w:ind w:firstLine="709"/>
        <w:jc w:val="center"/>
      </w:pPr>
      <w:r>
        <w:rPr>
          <w:noProof/>
          <w:lang w:eastAsia="ru-RU"/>
        </w:rPr>
        <w:lastRenderedPageBreak/>
        <w:pict>
          <v:shape id="Диаграмма 28" o:spid="_x0000_i1038" type="#_x0000_t75" style="width:277.2pt;height:187.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">
            <v:imagedata r:id="rId21" o:title=""/>
            <o:lock v:ext="edit" aspectratio="f"/>
          </v:shape>
        </w:pict>
      </w:r>
    </w:p>
    <w:p w:rsidR="007C1DDF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видеть, что 57% обучающихся 11 класса подтвердили свою полугодовую оценку по немецкому языку, 43% - понизили оценку и 7% - повысили.</w:t>
      </w:r>
    </w:p>
    <w:p w:rsidR="007C1DDF" w:rsidRDefault="007C1DDF" w:rsidP="00E63404">
      <w:pPr>
        <w:pStyle w:val="2"/>
        <w:spacing w:line="240" w:lineRule="auto"/>
        <w:ind w:firstLine="709"/>
      </w:pPr>
      <w:r>
        <w:t>Французский язык</w:t>
      </w:r>
    </w:p>
    <w:p w:rsidR="007C1DDF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Работу выполняли 44 обучающихся </w:t>
      </w:r>
      <w:r w:rsidR="00E63404">
        <w:rPr>
          <w:rFonts w:ascii="Times New Roman" w:hAnsi="Times New Roman"/>
          <w:color w:val="000000"/>
          <w:sz w:val="24"/>
          <w:szCs w:val="24"/>
        </w:rPr>
        <w:t xml:space="preserve">11-х классов </w:t>
      </w:r>
      <w:r>
        <w:rPr>
          <w:rFonts w:ascii="Times New Roman" w:hAnsi="Times New Roman"/>
          <w:color w:val="000000"/>
          <w:sz w:val="24"/>
          <w:szCs w:val="24"/>
        </w:rPr>
        <w:t>образовательных организаций Оренбургской области.</w:t>
      </w:r>
    </w:p>
    <w:p w:rsidR="007C1DDF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таблице23 (в сравне</w:t>
      </w:r>
      <w:r w:rsidR="00E63404">
        <w:rPr>
          <w:rFonts w:ascii="Times New Roman" w:hAnsi="Times New Roman"/>
          <w:color w:val="000000"/>
          <w:sz w:val="24"/>
          <w:szCs w:val="24"/>
        </w:rPr>
        <w:t xml:space="preserve">нии с российскими показателями). </w:t>
      </w:r>
    </w:p>
    <w:p w:rsidR="00E63404" w:rsidRDefault="00E63404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01" w:type="dxa"/>
        <w:jc w:val="center"/>
        <w:tblInd w:w="93" w:type="dxa"/>
        <w:tblLook w:val="00A0"/>
      </w:tblPr>
      <w:tblGrid>
        <w:gridCol w:w="1886"/>
        <w:gridCol w:w="978"/>
        <w:gridCol w:w="1006"/>
        <w:gridCol w:w="979"/>
        <w:gridCol w:w="1048"/>
        <w:gridCol w:w="1744"/>
        <w:gridCol w:w="1360"/>
      </w:tblGrid>
      <w:tr w:rsidR="007C1DDF" w:rsidRPr="00E63404" w:rsidTr="00E63404">
        <w:trPr>
          <w:trHeight w:val="20"/>
          <w:jc w:val="center"/>
        </w:trPr>
        <w:tc>
          <w:tcPr>
            <w:tcW w:w="90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DDF" w:rsidRPr="00E63404" w:rsidRDefault="007C1DDF" w:rsidP="00B917E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Таблица 23</w:t>
            </w:r>
          </w:p>
        </w:tc>
      </w:tr>
      <w:tr w:rsidR="007C1DDF" w:rsidRPr="00E63404" w:rsidTr="00E63404">
        <w:trPr>
          <w:trHeight w:val="20"/>
          <w:jc w:val="center"/>
        </w:trPr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E63404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DDF" w:rsidRPr="00E63404" w:rsidRDefault="007C1DDF" w:rsidP="00B917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групп баллов в </w:t>
            </w:r>
            <w:r w:rsid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</w:tr>
      <w:tr w:rsidR="007C1DDF" w:rsidRPr="00E63404" w:rsidTr="00E63404">
        <w:trPr>
          <w:trHeight w:val="20"/>
          <w:jc w:val="center"/>
        </w:trPr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DDF" w:rsidRPr="00E634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E63404" w:rsidRDefault="007C1DDF" w:rsidP="00E63404">
            <w:pPr>
              <w:spacing w:after="0" w:line="240" w:lineRule="auto"/>
              <w:ind w:firstLine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E634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DDF" w:rsidRPr="00E63404" w:rsidRDefault="007C1DDF" w:rsidP="00B917E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DDF" w:rsidRPr="00E63404" w:rsidTr="00E63404">
        <w:trPr>
          <w:trHeight w:val="20"/>
          <w:jc w:val="center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Оренбургская обл</w:t>
            </w:r>
            <w:r w:rsid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ind w:firstLine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7C1DDF" w:rsidRPr="00E63404" w:rsidTr="00E63404">
        <w:trPr>
          <w:trHeight w:val="20"/>
          <w:jc w:val="center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ind w:firstLine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DDF" w:rsidRPr="00E63404" w:rsidRDefault="007C1DDF" w:rsidP="00E63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</w:tbl>
    <w:p w:rsidR="00E63404" w:rsidRDefault="00E63404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Можно видеть, что все одиннадцатиклассники, выполнявшие проверочную работу по французскому языку успешно справились со всеми заданиями. 86,4% получили отметки «4» и «5».</w:t>
      </w:r>
    </w:p>
    <w:p w:rsidR="007C1DDF" w:rsidRDefault="007C1DDF" w:rsidP="00B917E6">
      <w:pPr>
        <w:pStyle w:val="a5"/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1DDF" w:rsidRDefault="008A44F5" w:rsidP="00B917E6">
      <w:pPr>
        <w:ind w:firstLine="709"/>
        <w:jc w:val="center"/>
      </w:pPr>
      <w:r>
        <w:rPr>
          <w:noProof/>
          <w:lang w:eastAsia="ru-RU"/>
        </w:rPr>
        <w:pict>
          <v:shape id="Диаграмма 31" o:spid="_x0000_i1039" type="#_x0000_t75" style="width:305.4pt;height:203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">
            <v:imagedata r:id="rId22" o:title=""/>
            <o:lock v:ext="edit" aspectratio="f"/>
          </v:shape>
        </w:pict>
      </w:r>
    </w:p>
    <w:p w:rsidR="007C1DDF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Подтвердили свою полугодовую оценку по французскому языку 64%, 18% - понизили оценку и 18% - повысили.</w:t>
      </w:r>
    </w:p>
    <w:p w:rsidR="007C1DDF" w:rsidRPr="00F540DA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40DA">
        <w:rPr>
          <w:rFonts w:ascii="Times New Roman" w:hAnsi="Times New Roman"/>
          <w:sz w:val="24"/>
          <w:szCs w:val="24"/>
        </w:rPr>
        <w:t>Анализ результатов проведения Всероссийских проверочных работ в 11 классах в Оренбургской области показывает, что процент успеваемости одиннадцатиклассников по всем предметам превышает 88% и превосходит российские показатели, процент качества варьируется от 61,6% (физика) до 88,1% (английский язык), что является  высоким результатом. Тем не менее, значительный процент учащихся (34% - биология, 17% - история, 37% - география, 29% - физика, 29% - химия, 14% - английский язык) написали проверочную работу на более низкий балл, чем оценка за полугодие.</w:t>
      </w:r>
    </w:p>
    <w:p w:rsidR="007C1DDF" w:rsidRPr="00F540DA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40DA">
        <w:rPr>
          <w:rFonts w:ascii="Times New Roman" w:hAnsi="Times New Roman"/>
          <w:sz w:val="24"/>
          <w:szCs w:val="24"/>
        </w:rPr>
        <w:t>Полученные результаты Всероссийских проверочных работ  рекомендуется использовать для повышения качества образования по следующим направлениям:</w:t>
      </w:r>
    </w:p>
    <w:p w:rsidR="007C1DDF" w:rsidRPr="00E63404" w:rsidRDefault="007C1DDF" w:rsidP="00E6340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63404">
        <w:rPr>
          <w:rFonts w:ascii="Times New Roman" w:hAnsi="Times New Roman"/>
          <w:sz w:val="24"/>
          <w:szCs w:val="24"/>
          <w:u w:val="single"/>
        </w:rPr>
        <w:t>на муниципальном уровне: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анализ результатов муниципальными методическими службами для совершенствования преподавания учебных предметов;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планирование потребности в подготовке, переподготовке, повышении квалификации кадров;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совершенствование методики преподавания;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анализ текущего состояния муниципальных систем образования и корректировки программ их развития;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выявление образовательных организаций, требующих дополнительного ресурсного обеспечения для коррекции результатов;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обобщение наиболее успешных практик формирования УУД, реализации ФГОС.</w:t>
      </w:r>
    </w:p>
    <w:p w:rsidR="007C1DDF" w:rsidRPr="00F540DA" w:rsidRDefault="007C1DDF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C1DDF" w:rsidRPr="00E63404" w:rsidRDefault="007C1DDF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63404">
        <w:rPr>
          <w:rFonts w:ascii="Times New Roman" w:hAnsi="Times New Roman"/>
          <w:sz w:val="24"/>
          <w:szCs w:val="24"/>
          <w:u w:val="single"/>
        </w:rPr>
        <w:t>на уровне образовательной организации: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оценка предметных, метапредметных и личностных результатов обучения с целью выявления готовности обучающихся к переходу на следующий уровень образования;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создание индивидуальной образовательной траектории для каждого обучающегося;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мониторинг результатов введения ФГОС НОО;</w:t>
      </w:r>
    </w:p>
    <w:p w:rsidR="007C1DDF" w:rsidRPr="00F540DA" w:rsidRDefault="00B917E6" w:rsidP="00E6340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 w:rsidR="007C1DDF" w:rsidRPr="00F540DA">
        <w:rPr>
          <w:rFonts w:ascii="Times New Roman" w:hAnsi="Times New Roman"/>
          <w:sz w:val="24"/>
          <w:szCs w:val="24"/>
        </w:rPr>
        <w:t>использование заданий ВПР для разработки собственного инструментария оценки достижений обучающихся.</w:t>
      </w:r>
    </w:p>
    <w:p w:rsidR="00E63404" w:rsidRDefault="00E63404" w:rsidP="00E63404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E63404" w:rsidRDefault="007C1DDF" w:rsidP="00E63404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F540DA">
        <w:rPr>
          <w:rFonts w:ascii="Times New Roman" w:hAnsi="Times New Roman"/>
          <w:sz w:val="24"/>
          <w:szCs w:val="24"/>
        </w:rPr>
        <w:t xml:space="preserve">Тырсина Е.Н., методист отдела  </w:t>
      </w:r>
    </w:p>
    <w:p w:rsidR="00E63404" w:rsidRDefault="007C1DDF" w:rsidP="00E63404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F540DA">
        <w:rPr>
          <w:rFonts w:ascii="Times New Roman" w:hAnsi="Times New Roman"/>
          <w:sz w:val="24"/>
          <w:szCs w:val="24"/>
        </w:rPr>
        <w:t xml:space="preserve">информационно-ресурсного обеспечения </w:t>
      </w:r>
    </w:p>
    <w:p w:rsidR="007C1DDF" w:rsidRDefault="007C1DDF" w:rsidP="00E63404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F540DA">
        <w:rPr>
          <w:rFonts w:ascii="Times New Roman" w:hAnsi="Times New Roman"/>
          <w:sz w:val="24"/>
          <w:szCs w:val="24"/>
        </w:rPr>
        <w:t>системы образования ГБУ РЦРО</w:t>
      </w:r>
      <w:bookmarkStart w:id="0" w:name="_GoBack"/>
      <w:bookmarkEnd w:id="0"/>
    </w:p>
    <w:p w:rsidR="007C1DDF" w:rsidRPr="000625D4" w:rsidRDefault="007C1DDF" w:rsidP="00E63404">
      <w:pPr>
        <w:spacing w:line="240" w:lineRule="auto"/>
        <w:ind w:firstLine="709"/>
        <w:jc w:val="both"/>
      </w:pPr>
    </w:p>
    <w:sectPr w:rsidR="007C1DDF" w:rsidRPr="000625D4" w:rsidSect="009A1FEF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40" w:rsidRDefault="00ED3D40" w:rsidP="00860B9A">
      <w:pPr>
        <w:spacing w:after="0" w:line="240" w:lineRule="auto"/>
      </w:pPr>
      <w:r>
        <w:separator/>
      </w:r>
    </w:p>
  </w:endnote>
  <w:endnote w:type="continuationSeparator" w:id="1">
    <w:p w:rsidR="00ED3D40" w:rsidRDefault="00ED3D40" w:rsidP="0086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6A" w:rsidRDefault="0014286A">
    <w:pPr>
      <w:pStyle w:val="a8"/>
      <w:jc w:val="right"/>
    </w:pPr>
    <w:fldSimple w:instr="PAGE   \* MERGEFORMAT">
      <w:r w:rsidR="00E63404">
        <w:rPr>
          <w:noProof/>
        </w:rPr>
        <w:t>32</w:t>
      </w:r>
    </w:fldSimple>
  </w:p>
  <w:p w:rsidR="0014286A" w:rsidRDefault="001428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40" w:rsidRDefault="00ED3D40" w:rsidP="00860B9A">
      <w:pPr>
        <w:spacing w:after="0" w:line="240" w:lineRule="auto"/>
      </w:pPr>
      <w:r>
        <w:separator/>
      </w:r>
    </w:p>
  </w:footnote>
  <w:footnote w:type="continuationSeparator" w:id="1">
    <w:p w:rsidR="00ED3D40" w:rsidRDefault="00ED3D40" w:rsidP="0086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B09"/>
    <w:multiLevelType w:val="hybridMultilevel"/>
    <w:tmpl w:val="2A34801C"/>
    <w:lvl w:ilvl="0" w:tplc="CE3C8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20E46"/>
    <w:multiLevelType w:val="hybridMultilevel"/>
    <w:tmpl w:val="7CB4A486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147AE7"/>
    <w:multiLevelType w:val="hybridMultilevel"/>
    <w:tmpl w:val="825C7508"/>
    <w:lvl w:ilvl="0" w:tplc="4C56D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53E84"/>
    <w:multiLevelType w:val="hybridMultilevel"/>
    <w:tmpl w:val="1ABCFAD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4A6C6B"/>
    <w:multiLevelType w:val="hybridMultilevel"/>
    <w:tmpl w:val="1D3CF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7246AB"/>
    <w:multiLevelType w:val="hybridMultilevel"/>
    <w:tmpl w:val="4E162256"/>
    <w:lvl w:ilvl="0" w:tplc="CE3C8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9609E"/>
    <w:multiLevelType w:val="hybridMultilevel"/>
    <w:tmpl w:val="94E244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5C4312"/>
    <w:multiLevelType w:val="hybridMultilevel"/>
    <w:tmpl w:val="9AAE85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1D0FFE"/>
    <w:multiLevelType w:val="hybridMultilevel"/>
    <w:tmpl w:val="8384C33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BF09D7"/>
    <w:multiLevelType w:val="hybridMultilevel"/>
    <w:tmpl w:val="635E6BBE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F0041E"/>
    <w:multiLevelType w:val="hybridMultilevel"/>
    <w:tmpl w:val="5B347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7271A5"/>
    <w:multiLevelType w:val="hybridMultilevel"/>
    <w:tmpl w:val="21FAC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AC5"/>
    <w:rsid w:val="00014B56"/>
    <w:rsid w:val="00016D64"/>
    <w:rsid w:val="000242DD"/>
    <w:rsid w:val="000443A8"/>
    <w:rsid w:val="000625D4"/>
    <w:rsid w:val="0006616E"/>
    <w:rsid w:val="000819D3"/>
    <w:rsid w:val="00091D1E"/>
    <w:rsid w:val="000B380B"/>
    <w:rsid w:val="000F7C82"/>
    <w:rsid w:val="001204A1"/>
    <w:rsid w:val="001255D7"/>
    <w:rsid w:val="001363A5"/>
    <w:rsid w:val="0014286A"/>
    <w:rsid w:val="00172B94"/>
    <w:rsid w:val="001972DE"/>
    <w:rsid w:val="001B7DE4"/>
    <w:rsid w:val="001D0C22"/>
    <w:rsid w:val="00215AA9"/>
    <w:rsid w:val="002177DD"/>
    <w:rsid w:val="00235B30"/>
    <w:rsid w:val="002360EA"/>
    <w:rsid w:val="002434CE"/>
    <w:rsid w:val="002516ED"/>
    <w:rsid w:val="002678FF"/>
    <w:rsid w:val="002774D9"/>
    <w:rsid w:val="0028307B"/>
    <w:rsid w:val="00286422"/>
    <w:rsid w:val="002B042F"/>
    <w:rsid w:val="002B1D34"/>
    <w:rsid w:val="002B540B"/>
    <w:rsid w:val="002D5521"/>
    <w:rsid w:val="00303E47"/>
    <w:rsid w:val="00310D30"/>
    <w:rsid w:val="00313561"/>
    <w:rsid w:val="00330F0E"/>
    <w:rsid w:val="00377452"/>
    <w:rsid w:val="00381B99"/>
    <w:rsid w:val="00395465"/>
    <w:rsid w:val="003E1DCA"/>
    <w:rsid w:val="003E29BC"/>
    <w:rsid w:val="003E6B20"/>
    <w:rsid w:val="003F38A8"/>
    <w:rsid w:val="00412E58"/>
    <w:rsid w:val="00427DD6"/>
    <w:rsid w:val="00435F89"/>
    <w:rsid w:val="00443AFE"/>
    <w:rsid w:val="004475F2"/>
    <w:rsid w:val="00451A3B"/>
    <w:rsid w:val="00454175"/>
    <w:rsid w:val="00465D7A"/>
    <w:rsid w:val="00487D96"/>
    <w:rsid w:val="004979BD"/>
    <w:rsid w:val="004C3AE9"/>
    <w:rsid w:val="004D010F"/>
    <w:rsid w:val="004D33EE"/>
    <w:rsid w:val="004D5186"/>
    <w:rsid w:val="004F12F2"/>
    <w:rsid w:val="00515133"/>
    <w:rsid w:val="00515AE2"/>
    <w:rsid w:val="00533DD0"/>
    <w:rsid w:val="0057722A"/>
    <w:rsid w:val="00590327"/>
    <w:rsid w:val="00593696"/>
    <w:rsid w:val="005B0044"/>
    <w:rsid w:val="005B6563"/>
    <w:rsid w:val="005E798D"/>
    <w:rsid w:val="005F06E5"/>
    <w:rsid w:val="00611AC8"/>
    <w:rsid w:val="006347F7"/>
    <w:rsid w:val="00635474"/>
    <w:rsid w:val="00645D64"/>
    <w:rsid w:val="006646B3"/>
    <w:rsid w:val="006A4241"/>
    <w:rsid w:val="006B64D4"/>
    <w:rsid w:val="006D551E"/>
    <w:rsid w:val="00704151"/>
    <w:rsid w:val="00712775"/>
    <w:rsid w:val="00743EF9"/>
    <w:rsid w:val="00781786"/>
    <w:rsid w:val="007824AC"/>
    <w:rsid w:val="00793C11"/>
    <w:rsid w:val="007A15E8"/>
    <w:rsid w:val="007C1DDF"/>
    <w:rsid w:val="007C2183"/>
    <w:rsid w:val="007C3B41"/>
    <w:rsid w:val="007C62AC"/>
    <w:rsid w:val="007D50C8"/>
    <w:rsid w:val="007D57D4"/>
    <w:rsid w:val="007E0726"/>
    <w:rsid w:val="007E207C"/>
    <w:rsid w:val="007E3618"/>
    <w:rsid w:val="007E65C1"/>
    <w:rsid w:val="00807029"/>
    <w:rsid w:val="00813592"/>
    <w:rsid w:val="00844E1B"/>
    <w:rsid w:val="00850AC8"/>
    <w:rsid w:val="00860B9A"/>
    <w:rsid w:val="008673A2"/>
    <w:rsid w:val="0087438E"/>
    <w:rsid w:val="00883547"/>
    <w:rsid w:val="00896A79"/>
    <w:rsid w:val="008A263E"/>
    <w:rsid w:val="008A44F5"/>
    <w:rsid w:val="008B4883"/>
    <w:rsid w:val="008D4922"/>
    <w:rsid w:val="008D4F9F"/>
    <w:rsid w:val="008F1249"/>
    <w:rsid w:val="00930C1A"/>
    <w:rsid w:val="0095478C"/>
    <w:rsid w:val="0095598D"/>
    <w:rsid w:val="0097197E"/>
    <w:rsid w:val="00981055"/>
    <w:rsid w:val="009938D2"/>
    <w:rsid w:val="009954E1"/>
    <w:rsid w:val="009A1FEF"/>
    <w:rsid w:val="009C5E2B"/>
    <w:rsid w:val="009E6867"/>
    <w:rsid w:val="00A04AA7"/>
    <w:rsid w:val="00A12643"/>
    <w:rsid w:val="00A16D4E"/>
    <w:rsid w:val="00A2184D"/>
    <w:rsid w:val="00A33981"/>
    <w:rsid w:val="00A33F1F"/>
    <w:rsid w:val="00A73A40"/>
    <w:rsid w:val="00A83C89"/>
    <w:rsid w:val="00AC2359"/>
    <w:rsid w:val="00AD3269"/>
    <w:rsid w:val="00B07005"/>
    <w:rsid w:val="00B25E8D"/>
    <w:rsid w:val="00B34CB9"/>
    <w:rsid w:val="00B57020"/>
    <w:rsid w:val="00B6098C"/>
    <w:rsid w:val="00B66B9E"/>
    <w:rsid w:val="00B754A3"/>
    <w:rsid w:val="00B917E6"/>
    <w:rsid w:val="00BA1B8E"/>
    <w:rsid w:val="00BD0A1B"/>
    <w:rsid w:val="00BD0ACA"/>
    <w:rsid w:val="00BE134C"/>
    <w:rsid w:val="00BE36E6"/>
    <w:rsid w:val="00BE5305"/>
    <w:rsid w:val="00BF1073"/>
    <w:rsid w:val="00C023D7"/>
    <w:rsid w:val="00C101A3"/>
    <w:rsid w:val="00C31704"/>
    <w:rsid w:val="00C3622E"/>
    <w:rsid w:val="00C36EC1"/>
    <w:rsid w:val="00C47D0B"/>
    <w:rsid w:val="00C836D4"/>
    <w:rsid w:val="00C92396"/>
    <w:rsid w:val="00CB5EBA"/>
    <w:rsid w:val="00CC0650"/>
    <w:rsid w:val="00CC0A6E"/>
    <w:rsid w:val="00CC38A9"/>
    <w:rsid w:val="00CF08DE"/>
    <w:rsid w:val="00D12CBD"/>
    <w:rsid w:val="00D14149"/>
    <w:rsid w:val="00D23366"/>
    <w:rsid w:val="00D36D05"/>
    <w:rsid w:val="00D507B1"/>
    <w:rsid w:val="00D50913"/>
    <w:rsid w:val="00D7232E"/>
    <w:rsid w:val="00D72FE9"/>
    <w:rsid w:val="00D778CA"/>
    <w:rsid w:val="00D95AEE"/>
    <w:rsid w:val="00D95DDA"/>
    <w:rsid w:val="00DB08BF"/>
    <w:rsid w:val="00DD5E6B"/>
    <w:rsid w:val="00DE2CF8"/>
    <w:rsid w:val="00E439A3"/>
    <w:rsid w:val="00E50F5A"/>
    <w:rsid w:val="00E51532"/>
    <w:rsid w:val="00E63404"/>
    <w:rsid w:val="00E65037"/>
    <w:rsid w:val="00E656D2"/>
    <w:rsid w:val="00E66378"/>
    <w:rsid w:val="00E92BB7"/>
    <w:rsid w:val="00E9322F"/>
    <w:rsid w:val="00EB7F21"/>
    <w:rsid w:val="00ED1B5D"/>
    <w:rsid w:val="00ED3B2F"/>
    <w:rsid w:val="00ED3D40"/>
    <w:rsid w:val="00EE42C1"/>
    <w:rsid w:val="00EF7966"/>
    <w:rsid w:val="00EF7B07"/>
    <w:rsid w:val="00F03F64"/>
    <w:rsid w:val="00F0567F"/>
    <w:rsid w:val="00F3579A"/>
    <w:rsid w:val="00F43EC1"/>
    <w:rsid w:val="00F44E46"/>
    <w:rsid w:val="00F540DA"/>
    <w:rsid w:val="00F556C2"/>
    <w:rsid w:val="00F62BEE"/>
    <w:rsid w:val="00F77491"/>
    <w:rsid w:val="00F80DDD"/>
    <w:rsid w:val="00FC41DE"/>
    <w:rsid w:val="00FD4A92"/>
    <w:rsid w:val="00FE2AC5"/>
    <w:rsid w:val="00FF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17E6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color w:val="000000"/>
      <w:sz w:val="24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917E6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17E6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7E6"/>
    <w:rPr>
      <w:rFonts w:ascii="Times New Roman" w:eastAsia="Times New Roman" w:hAnsi="Times New Roman"/>
      <w:b/>
      <w:bCs/>
      <w:color w:val="000000"/>
      <w:sz w:val="24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B917E6"/>
    <w:rPr>
      <w:rFonts w:ascii="Times New Roman" w:eastAsia="Times New Roman" w:hAnsi="Times New Roman"/>
      <w:b/>
      <w:bCs/>
      <w:sz w:val="24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B917E6"/>
    <w:rPr>
      <w:rFonts w:ascii="Times New Roman" w:eastAsia="Times New Roman" w:hAnsi="Times New Roman"/>
      <w:b/>
      <w:bCs/>
      <w:color w:val="000000"/>
      <w:sz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0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6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C2183"/>
    <w:pPr>
      <w:ind w:left="720"/>
      <w:contextualSpacing/>
    </w:pPr>
  </w:style>
  <w:style w:type="paragraph" w:styleId="a6">
    <w:name w:val="header"/>
    <w:basedOn w:val="a"/>
    <w:link w:val="a7"/>
    <w:uiPriority w:val="99"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60B9A"/>
    <w:rPr>
      <w:rFonts w:cs="Times New Roman"/>
    </w:rPr>
  </w:style>
  <w:style w:type="paragraph" w:styleId="a8">
    <w:name w:val="footer"/>
    <w:basedOn w:val="a"/>
    <w:link w:val="a9"/>
    <w:uiPriority w:val="99"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60B9A"/>
    <w:rPr>
      <w:rFonts w:cs="Times New Roman"/>
    </w:rPr>
  </w:style>
  <w:style w:type="character" w:styleId="aa">
    <w:name w:val="Hyperlink"/>
    <w:basedOn w:val="a0"/>
    <w:uiPriority w:val="99"/>
    <w:semiHidden/>
    <w:rsid w:val="007E65C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6E53-9947-401F-BBAB-A28FC305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32</Pages>
  <Words>8719</Words>
  <Characters>49701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Hewlett-Packard Company</Company>
  <LinksUpToDate>false</LinksUpToDate>
  <CharactersWithSpaces>58304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/>
  <dc:creator>Elena Tyrsina</dc:creator>
  <cp:keywords/>
  <dc:description/>
  <cp:lastModifiedBy>sotrudnik</cp:lastModifiedBy>
  <cp:revision>22</cp:revision>
  <cp:lastPrinted>2018-08-03T14:38:00Z</cp:lastPrinted>
  <dcterms:created xsi:type="dcterms:W3CDTF">2018-08-06T04:23:00Z</dcterms:created>
  <dcterms:modified xsi:type="dcterms:W3CDTF">2018-08-06T08:32:00Z</dcterms:modified>
</cp:coreProperties>
</file>