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D9" w:rsidRPr="00C93C01" w:rsidRDefault="00FD1967" w:rsidP="00A26C02">
      <w:pPr>
        <w:pStyle w:val="3"/>
        <w:spacing w:before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FD1967" w:rsidRPr="00C93C01" w:rsidRDefault="00FD1967" w:rsidP="00A26C02">
      <w:pPr>
        <w:pStyle w:val="3"/>
        <w:spacing w:before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CD7F6B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C93C01">
        <w:rPr>
          <w:rFonts w:ascii="Times New Roman" w:hAnsi="Times New Roman" w:cs="Times New Roman"/>
          <w:sz w:val="24"/>
          <w:szCs w:val="24"/>
        </w:rPr>
        <w:t>Всероссийск</w:t>
      </w:r>
      <w:r w:rsidR="00CD7F6B">
        <w:rPr>
          <w:rFonts w:ascii="Times New Roman" w:hAnsi="Times New Roman" w:cs="Times New Roman"/>
          <w:sz w:val="24"/>
          <w:szCs w:val="24"/>
        </w:rPr>
        <w:t>их</w:t>
      </w:r>
      <w:r w:rsidRPr="00C93C01">
        <w:rPr>
          <w:rFonts w:ascii="Times New Roman" w:hAnsi="Times New Roman" w:cs="Times New Roman"/>
          <w:sz w:val="24"/>
          <w:szCs w:val="24"/>
        </w:rPr>
        <w:t xml:space="preserve"> проверочн</w:t>
      </w:r>
      <w:r w:rsidR="00CD7F6B">
        <w:rPr>
          <w:rFonts w:ascii="Times New Roman" w:hAnsi="Times New Roman" w:cs="Times New Roman"/>
          <w:sz w:val="24"/>
          <w:szCs w:val="24"/>
        </w:rPr>
        <w:t>ых</w:t>
      </w:r>
      <w:r w:rsidRPr="00C93C01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253D8">
        <w:rPr>
          <w:rFonts w:ascii="Times New Roman" w:hAnsi="Times New Roman" w:cs="Times New Roman"/>
          <w:sz w:val="24"/>
          <w:szCs w:val="24"/>
        </w:rPr>
        <w:t xml:space="preserve"> в 5 классах образовательных организаций</w:t>
      </w:r>
      <w:r w:rsidRPr="00C93C0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</w:p>
    <w:p w:rsidR="005F177D" w:rsidRDefault="005F177D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приказа Федеральной службы по надзору в сфере образования и науки от 07.02.2019 № 104 «О внесении изменений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всероссийских</w:t>
      </w:r>
      <w:r w:rsidRPr="007D6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проверочных работ в 2019 году, утвержденный приказом Федеральной службы по надзору в сфере образования и науки от 29 января 2019 года № 84 «О проведении Федеральной службой по надзору в сфере образования и науки</w:t>
      </w:r>
      <w:r w:rsidRPr="005F1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мониторинга качества подготовки обучающихся общеобразовательных </w:t>
      </w:r>
      <w:r w:rsidRPr="001B7583">
        <w:rPr>
          <w:rFonts w:ascii="Times New Roman" w:hAnsi="Times New Roman" w:cs="Times New Roman"/>
          <w:sz w:val="24"/>
          <w:szCs w:val="24"/>
        </w:rPr>
        <w:t>организаций в 2019 году</w:t>
      </w:r>
      <w:r>
        <w:rPr>
          <w:rFonts w:ascii="Times New Roman" w:hAnsi="Times New Roman" w:cs="Times New Roman"/>
          <w:sz w:val="24"/>
          <w:szCs w:val="24"/>
        </w:rPr>
        <w:t>» и</w:t>
      </w:r>
      <w:r w:rsidRPr="001B7583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83">
        <w:rPr>
          <w:rFonts w:ascii="Times New Roman" w:hAnsi="Times New Roman" w:cs="Times New Roman"/>
          <w:sz w:val="24"/>
          <w:szCs w:val="24"/>
        </w:rPr>
        <w:t xml:space="preserve">«Об участии в исследованиях качества образования в </w:t>
      </w:r>
      <w:r>
        <w:rPr>
          <w:rFonts w:ascii="Times New Roman" w:hAnsi="Times New Roman" w:cs="Times New Roman"/>
          <w:sz w:val="24"/>
          <w:szCs w:val="24"/>
        </w:rPr>
        <w:t>апреле</w:t>
      </w:r>
      <w:r w:rsidRPr="001B758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B7583">
        <w:rPr>
          <w:rFonts w:ascii="Times New Roman" w:hAnsi="Times New Roman" w:cs="Times New Roman"/>
          <w:sz w:val="24"/>
          <w:szCs w:val="24"/>
        </w:rPr>
        <w:t xml:space="preserve"> года» </w:t>
      </w:r>
      <w:r>
        <w:rPr>
          <w:rFonts w:ascii="Times New Roman" w:hAnsi="Times New Roman" w:cs="Times New Roman"/>
          <w:sz w:val="24"/>
          <w:szCs w:val="24"/>
        </w:rPr>
        <w:t>от 28</w:t>
      </w:r>
      <w:r w:rsidRPr="001B7583">
        <w:rPr>
          <w:rFonts w:ascii="Times New Roman" w:hAnsi="Times New Roman" w:cs="Times New Roman"/>
          <w:sz w:val="24"/>
          <w:szCs w:val="24"/>
        </w:rPr>
        <w:t>.03.201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B7583">
        <w:rPr>
          <w:rFonts w:ascii="Times New Roman" w:hAnsi="Times New Roman" w:cs="Times New Roman"/>
          <w:sz w:val="24"/>
          <w:szCs w:val="24"/>
        </w:rPr>
        <w:t xml:space="preserve"> №01-21/</w:t>
      </w:r>
      <w:r>
        <w:rPr>
          <w:rFonts w:ascii="Times New Roman" w:hAnsi="Times New Roman" w:cs="Times New Roman"/>
          <w:sz w:val="24"/>
          <w:szCs w:val="24"/>
        </w:rPr>
        <w:t>727,</w:t>
      </w:r>
      <w:r w:rsidRPr="001B7583">
        <w:rPr>
          <w:rFonts w:ascii="Times New Roman" w:hAnsi="Times New Roman" w:cs="Times New Roman"/>
          <w:sz w:val="24"/>
          <w:szCs w:val="24"/>
        </w:rPr>
        <w:t xml:space="preserve"> в Оренбургской области были проведены проверочные работы по русскому языку,</w:t>
      </w:r>
      <w:r>
        <w:rPr>
          <w:rFonts w:ascii="Times New Roman" w:hAnsi="Times New Roman" w:cs="Times New Roman"/>
          <w:sz w:val="24"/>
          <w:szCs w:val="24"/>
        </w:rPr>
        <w:t xml:space="preserve"> математике, </w:t>
      </w:r>
      <w:r w:rsidR="00441247">
        <w:rPr>
          <w:rFonts w:ascii="Times New Roman" w:hAnsi="Times New Roman" w:cs="Times New Roman"/>
          <w:sz w:val="24"/>
          <w:szCs w:val="24"/>
        </w:rPr>
        <w:t>биологии и истории</w:t>
      </w:r>
      <w:r>
        <w:rPr>
          <w:rFonts w:ascii="Times New Roman" w:hAnsi="Times New Roman" w:cs="Times New Roman"/>
          <w:sz w:val="24"/>
          <w:szCs w:val="24"/>
        </w:rPr>
        <w:t xml:space="preserve"> в 5 классах образовательных организаций области.</w:t>
      </w:r>
    </w:p>
    <w:tbl>
      <w:tblPr>
        <w:tblW w:w="11033" w:type="dxa"/>
        <w:jc w:val="center"/>
        <w:tblInd w:w="93" w:type="dxa"/>
        <w:tblLook w:val="04A0" w:firstRow="1" w:lastRow="0" w:firstColumn="1" w:lastColumn="0" w:noHBand="0" w:noVBand="1"/>
      </w:tblPr>
      <w:tblGrid>
        <w:gridCol w:w="1686"/>
        <w:gridCol w:w="1123"/>
        <w:gridCol w:w="565"/>
        <w:gridCol w:w="769"/>
        <w:gridCol w:w="769"/>
        <w:gridCol w:w="769"/>
        <w:gridCol w:w="1567"/>
        <w:gridCol w:w="1567"/>
        <w:gridCol w:w="1109"/>
        <w:gridCol w:w="1109"/>
      </w:tblGrid>
      <w:tr w:rsidR="0064743F" w:rsidRPr="0064743F" w:rsidTr="004332BC">
        <w:trPr>
          <w:trHeight w:val="330"/>
          <w:jc w:val="center"/>
        </w:trPr>
        <w:tc>
          <w:tcPr>
            <w:tcW w:w="110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43F" w:rsidRPr="0064743F" w:rsidRDefault="0064743F" w:rsidP="00A26C0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1</w:t>
            </w:r>
          </w:p>
        </w:tc>
      </w:tr>
      <w:tr w:rsidR="004332BC" w:rsidRPr="0064743F" w:rsidTr="004332BC">
        <w:trPr>
          <w:trHeight w:val="690"/>
          <w:jc w:val="center"/>
        </w:trPr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уч.</w:t>
            </w:r>
          </w:p>
        </w:tc>
        <w:tc>
          <w:tcPr>
            <w:tcW w:w="2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 по региону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 по России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 по региону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 по России</w:t>
            </w:r>
          </w:p>
        </w:tc>
      </w:tr>
      <w:tr w:rsidR="0064743F" w:rsidRPr="0064743F" w:rsidTr="004332BC">
        <w:trPr>
          <w:trHeight w:val="450"/>
          <w:jc w:val="center"/>
        </w:trPr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64743F" w:rsidRPr="0064743F" w:rsidTr="004332BC">
        <w:trPr>
          <w:trHeight w:val="330"/>
          <w:jc w:val="center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</w:t>
            </w:r>
          </w:p>
        </w:tc>
      </w:tr>
      <w:tr w:rsidR="0064743F" w:rsidRPr="0064743F" w:rsidTr="004332BC">
        <w:trPr>
          <w:trHeight w:val="330"/>
          <w:jc w:val="center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</w:tr>
      <w:tr w:rsidR="0064743F" w:rsidRPr="0064743F" w:rsidTr="004332BC">
        <w:trPr>
          <w:trHeight w:val="330"/>
          <w:jc w:val="center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Биология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64743F" w:rsidRPr="0064743F" w:rsidTr="004332BC">
        <w:trPr>
          <w:trHeight w:val="330"/>
          <w:jc w:val="center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История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3F" w:rsidRPr="0064743F" w:rsidRDefault="0064743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</w:tbl>
    <w:p w:rsidR="00E61D45" w:rsidRDefault="00E61D45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BC">
        <w:rPr>
          <w:rFonts w:ascii="Times New Roman" w:hAnsi="Times New Roman" w:cs="Times New Roman"/>
          <w:sz w:val="24"/>
          <w:szCs w:val="24"/>
        </w:rPr>
        <w:t xml:space="preserve">Анализ данных </w:t>
      </w:r>
      <w:r w:rsidR="009D5905" w:rsidRPr="004332BC">
        <w:rPr>
          <w:rFonts w:ascii="Times New Roman" w:hAnsi="Times New Roman" w:cs="Times New Roman"/>
          <w:sz w:val="24"/>
          <w:szCs w:val="24"/>
        </w:rPr>
        <w:t xml:space="preserve">таблицы 1 </w:t>
      </w:r>
      <w:r w:rsidRPr="004332BC">
        <w:rPr>
          <w:rFonts w:ascii="Times New Roman" w:hAnsi="Times New Roman" w:cs="Times New Roman"/>
          <w:sz w:val="24"/>
          <w:szCs w:val="24"/>
        </w:rPr>
        <w:t>позволяет видеть, что в целом с проверочными работами</w:t>
      </w:r>
      <w:r>
        <w:rPr>
          <w:rFonts w:ascii="Times New Roman" w:hAnsi="Times New Roman" w:cs="Times New Roman"/>
          <w:sz w:val="24"/>
          <w:szCs w:val="24"/>
        </w:rPr>
        <w:t xml:space="preserve"> успешно справились свыше 90% обучающихся 5 классов Оренбургской области:</w:t>
      </w:r>
    </w:p>
    <w:p w:rsidR="00E61D45" w:rsidRPr="009D16B0" w:rsidRDefault="00E61D45" w:rsidP="00A26C02">
      <w:pPr>
        <w:pStyle w:val="a7"/>
        <w:numPr>
          <w:ilvl w:val="0"/>
          <w:numId w:val="8"/>
        </w:numPr>
        <w:spacing w:after="0" w:line="30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16B0">
        <w:rPr>
          <w:rFonts w:ascii="Times New Roman" w:hAnsi="Times New Roman" w:cs="Times New Roman"/>
          <w:sz w:val="24"/>
          <w:szCs w:val="24"/>
        </w:rPr>
        <w:t>с работой по русскому языку справились 90,2%</w:t>
      </w:r>
      <w:r w:rsidR="009D5905" w:rsidRPr="009D16B0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9D16B0">
        <w:rPr>
          <w:rFonts w:ascii="Times New Roman" w:hAnsi="Times New Roman" w:cs="Times New Roman"/>
          <w:sz w:val="24"/>
          <w:szCs w:val="24"/>
        </w:rPr>
        <w:t xml:space="preserve">, что выше российского показателя на </w:t>
      </w:r>
      <w:r w:rsidR="001919F3" w:rsidRPr="009D16B0">
        <w:rPr>
          <w:rFonts w:ascii="Times New Roman" w:hAnsi="Times New Roman" w:cs="Times New Roman"/>
          <w:sz w:val="24"/>
          <w:szCs w:val="24"/>
        </w:rPr>
        <w:t>3,7</w:t>
      </w:r>
      <w:r w:rsidRPr="009D16B0">
        <w:rPr>
          <w:rFonts w:ascii="Times New Roman" w:hAnsi="Times New Roman" w:cs="Times New Roman"/>
          <w:sz w:val="24"/>
          <w:szCs w:val="24"/>
        </w:rPr>
        <w:t>%</w:t>
      </w:r>
      <w:r w:rsidR="009D5905" w:rsidRPr="009D16B0">
        <w:rPr>
          <w:rFonts w:ascii="Times New Roman" w:hAnsi="Times New Roman" w:cs="Times New Roman"/>
          <w:sz w:val="24"/>
          <w:szCs w:val="24"/>
        </w:rPr>
        <w:t>;</w:t>
      </w:r>
    </w:p>
    <w:p w:rsidR="00E61D45" w:rsidRPr="009D16B0" w:rsidRDefault="00E61D45" w:rsidP="00A26C02">
      <w:pPr>
        <w:pStyle w:val="a7"/>
        <w:numPr>
          <w:ilvl w:val="0"/>
          <w:numId w:val="8"/>
        </w:numPr>
        <w:spacing w:after="0" w:line="30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16B0">
        <w:rPr>
          <w:rFonts w:ascii="Times New Roman" w:hAnsi="Times New Roman" w:cs="Times New Roman"/>
          <w:sz w:val="24"/>
          <w:szCs w:val="24"/>
        </w:rPr>
        <w:t>с работой по математике справились 90,</w:t>
      </w:r>
      <w:r w:rsidR="004332BC" w:rsidRPr="009D16B0">
        <w:rPr>
          <w:rFonts w:ascii="Times New Roman" w:hAnsi="Times New Roman" w:cs="Times New Roman"/>
          <w:sz w:val="24"/>
          <w:szCs w:val="24"/>
        </w:rPr>
        <w:t>1</w:t>
      </w:r>
      <w:r w:rsidRPr="009D16B0">
        <w:rPr>
          <w:rFonts w:ascii="Times New Roman" w:hAnsi="Times New Roman" w:cs="Times New Roman"/>
          <w:sz w:val="24"/>
          <w:szCs w:val="24"/>
        </w:rPr>
        <w:t>%</w:t>
      </w:r>
      <w:r w:rsidR="009D5905" w:rsidRPr="009D16B0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610058" w:rsidRPr="009D16B0">
        <w:rPr>
          <w:rFonts w:ascii="Times New Roman" w:hAnsi="Times New Roman" w:cs="Times New Roman"/>
          <w:sz w:val="24"/>
          <w:szCs w:val="24"/>
        </w:rPr>
        <w:t>, что выше российского показателя на</w:t>
      </w:r>
      <w:r w:rsidR="009D5905" w:rsidRPr="009D16B0">
        <w:rPr>
          <w:rFonts w:ascii="Times New Roman" w:hAnsi="Times New Roman" w:cs="Times New Roman"/>
          <w:sz w:val="24"/>
          <w:szCs w:val="24"/>
        </w:rPr>
        <w:t xml:space="preserve"> </w:t>
      </w:r>
      <w:r w:rsidR="001919F3" w:rsidRPr="009D16B0">
        <w:rPr>
          <w:rFonts w:ascii="Times New Roman" w:hAnsi="Times New Roman" w:cs="Times New Roman"/>
          <w:sz w:val="24"/>
          <w:szCs w:val="24"/>
        </w:rPr>
        <w:t>1,7</w:t>
      </w:r>
      <w:r w:rsidR="009D5905" w:rsidRPr="009D16B0">
        <w:rPr>
          <w:rFonts w:ascii="Times New Roman" w:hAnsi="Times New Roman" w:cs="Times New Roman"/>
          <w:sz w:val="24"/>
          <w:szCs w:val="24"/>
        </w:rPr>
        <w:t>%;</w:t>
      </w:r>
    </w:p>
    <w:p w:rsidR="009D5905" w:rsidRPr="009D16B0" w:rsidRDefault="009D5905" w:rsidP="00A26C02">
      <w:pPr>
        <w:pStyle w:val="a7"/>
        <w:numPr>
          <w:ilvl w:val="0"/>
          <w:numId w:val="8"/>
        </w:numPr>
        <w:spacing w:after="0" w:line="30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16B0">
        <w:rPr>
          <w:rFonts w:ascii="Times New Roman" w:hAnsi="Times New Roman" w:cs="Times New Roman"/>
          <w:sz w:val="24"/>
          <w:szCs w:val="24"/>
        </w:rPr>
        <w:t>с работой по биологии справились 97,7% обучающихся, что на 0,</w:t>
      </w:r>
      <w:r w:rsidR="00AC5520" w:rsidRPr="009D16B0">
        <w:rPr>
          <w:rFonts w:ascii="Times New Roman" w:hAnsi="Times New Roman" w:cs="Times New Roman"/>
          <w:sz w:val="24"/>
          <w:szCs w:val="24"/>
        </w:rPr>
        <w:t>6</w:t>
      </w:r>
      <w:r w:rsidRPr="009D16B0">
        <w:rPr>
          <w:rFonts w:ascii="Times New Roman" w:hAnsi="Times New Roman" w:cs="Times New Roman"/>
          <w:sz w:val="24"/>
          <w:szCs w:val="24"/>
        </w:rPr>
        <w:t>% выше российского показателя;</w:t>
      </w:r>
    </w:p>
    <w:p w:rsidR="009D5905" w:rsidRPr="009D16B0" w:rsidRDefault="009D5905" w:rsidP="00A26C02">
      <w:pPr>
        <w:pStyle w:val="a7"/>
        <w:numPr>
          <w:ilvl w:val="0"/>
          <w:numId w:val="8"/>
        </w:numPr>
        <w:spacing w:after="0" w:line="30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16B0">
        <w:rPr>
          <w:rFonts w:ascii="Times New Roman" w:hAnsi="Times New Roman" w:cs="Times New Roman"/>
          <w:sz w:val="24"/>
          <w:szCs w:val="24"/>
        </w:rPr>
        <w:t xml:space="preserve">с работой по истории справились </w:t>
      </w:r>
      <w:r w:rsidR="004332BC" w:rsidRPr="009D16B0">
        <w:rPr>
          <w:rFonts w:ascii="Times New Roman" w:hAnsi="Times New Roman" w:cs="Times New Roman"/>
          <w:sz w:val="24"/>
          <w:szCs w:val="24"/>
        </w:rPr>
        <w:t>95</w:t>
      </w:r>
      <w:r w:rsidRPr="009D16B0">
        <w:rPr>
          <w:rFonts w:ascii="Times New Roman" w:hAnsi="Times New Roman" w:cs="Times New Roman"/>
          <w:sz w:val="24"/>
          <w:szCs w:val="24"/>
        </w:rPr>
        <w:t xml:space="preserve">% обучающихся, что на </w:t>
      </w:r>
      <w:r w:rsidR="00AC5520" w:rsidRPr="009D16B0">
        <w:rPr>
          <w:rFonts w:ascii="Times New Roman" w:hAnsi="Times New Roman" w:cs="Times New Roman"/>
          <w:sz w:val="24"/>
          <w:szCs w:val="24"/>
        </w:rPr>
        <w:t>2,9</w:t>
      </w:r>
      <w:r w:rsidRPr="009D16B0">
        <w:rPr>
          <w:rFonts w:ascii="Times New Roman" w:hAnsi="Times New Roman" w:cs="Times New Roman"/>
          <w:sz w:val="24"/>
          <w:szCs w:val="24"/>
        </w:rPr>
        <w:t>% выше российского показателя.</w:t>
      </w:r>
    </w:p>
    <w:p w:rsidR="00BC6697" w:rsidRDefault="00BC6697" w:rsidP="00A26C02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2F3752" w:rsidRDefault="002F3752" w:rsidP="002F37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A144089" wp14:editId="35FCA415">
            <wp:extent cx="4924425" cy="188595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F3752" w:rsidRDefault="002F3752" w:rsidP="002F3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обучающихся 5 классов Оренбургской области, выполнивших проверочные работы на «4» и «5» выше 50% , что соответствует российским показателям.</w:t>
      </w:r>
    </w:p>
    <w:p w:rsidR="002F3752" w:rsidRDefault="002F3752" w:rsidP="002F37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382F8B14" wp14:editId="12F742C1">
            <wp:extent cx="4752975" cy="1924050"/>
            <wp:effectExtent l="0" t="0" r="9525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1EB8" w:rsidRDefault="00E61EB8" w:rsidP="00A26C02">
      <w:pPr>
        <w:pStyle w:val="2"/>
        <w:spacing w:line="300" w:lineRule="auto"/>
      </w:pPr>
      <w:r>
        <w:t>Русский язык</w:t>
      </w:r>
      <w:r w:rsidR="0015602C">
        <w:t xml:space="preserve"> 5 класс</w:t>
      </w:r>
    </w:p>
    <w:p w:rsidR="003C5E61" w:rsidRPr="00C93C01" w:rsidRDefault="003C5E61" w:rsidP="007754E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 xml:space="preserve">Работу выполняли </w:t>
      </w:r>
      <w:r w:rsidR="00E95C33">
        <w:rPr>
          <w:rFonts w:ascii="Times New Roman" w:hAnsi="Times New Roman" w:cs="Times New Roman"/>
          <w:sz w:val="24"/>
          <w:szCs w:val="24"/>
        </w:rPr>
        <w:t>21578</w:t>
      </w:r>
      <w:r w:rsidRPr="00C93C01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9600D2" w:rsidRPr="00C93C01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Оренбургской области.</w:t>
      </w:r>
    </w:p>
    <w:p w:rsidR="00C97C2F" w:rsidRPr="00C93C01" w:rsidRDefault="009600D2" w:rsidP="007754E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1563AB">
        <w:rPr>
          <w:rFonts w:ascii="Times New Roman" w:hAnsi="Times New Roman" w:cs="Times New Roman"/>
          <w:sz w:val="24"/>
          <w:szCs w:val="24"/>
        </w:rPr>
        <w:t xml:space="preserve">2 </w:t>
      </w:r>
      <w:r w:rsidRPr="00C93C01">
        <w:rPr>
          <w:rFonts w:ascii="Times New Roman" w:hAnsi="Times New Roman" w:cs="Times New Roman"/>
          <w:sz w:val="24"/>
          <w:szCs w:val="24"/>
        </w:rPr>
        <w:t>(в сравне</w:t>
      </w:r>
      <w:r w:rsidR="00C97C2F">
        <w:rPr>
          <w:rFonts w:ascii="Times New Roman" w:hAnsi="Times New Roman" w:cs="Times New Roman"/>
          <w:sz w:val="24"/>
          <w:szCs w:val="24"/>
        </w:rPr>
        <w:t>нии с российскими показателями):</w:t>
      </w:r>
    </w:p>
    <w:tbl>
      <w:tblPr>
        <w:tblW w:w="9535" w:type="dxa"/>
        <w:jc w:val="center"/>
        <w:tblInd w:w="93" w:type="dxa"/>
        <w:tblLook w:val="04A0" w:firstRow="1" w:lastRow="0" w:firstColumn="1" w:lastColumn="0" w:noHBand="0" w:noVBand="1"/>
      </w:tblPr>
      <w:tblGrid>
        <w:gridCol w:w="2187"/>
        <w:gridCol w:w="1070"/>
        <w:gridCol w:w="704"/>
        <w:gridCol w:w="704"/>
        <w:gridCol w:w="704"/>
        <w:gridCol w:w="1104"/>
        <w:gridCol w:w="1567"/>
        <w:gridCol w:w="1495"/>
      </w:tblGrid>
      <w:tr w:rsidR="009D16B0" w:rsidRPr="009F4131" w:rsidTr="007754E6">
        <w:trPr>
          <w:trHeight w:val="300"/>
          <w:jc w:val="center"/>
        </w:trPr>
        <w:tc>
          <w:tcPr>
            <w:tcW w:w="95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2</w:t>
            </w:r>
          </w:p>
        </w:tc>
      </w:tr>
      <w:tr w:rsidR="009D16B0" w:rsidRPr="009F4131" w:rsidTr="007754E6">
        <w:trPr>
          <w:trHeight w:val="455"/>
          <w:jc w:val="center"/>
        </w:trPr>
        <w:tc>
          <w:tcPr>
            <w:tcW w:w="2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уч.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9D16B0" w:rsidRPr="009F4131" w:rsidTr="007754E6">
        <w:trPr>
          <w:trHeight w:val="20"/>
          <w:jc w:val="center"/>
        </w:trPr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16B0" w:rsidRPr="009F4131" w:rsidTr="007754E6">
        <w:trPr>
          <w:trHeight w:val="2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9D16B0" w:rsidRPr="009F4131" w:rsidTr="007754E6">
        <w:trPr>
          <w:trHeight w:val="2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1408499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B0" w:rsidRPr="009F4131" w:rsidRDefault="009D16B0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</w:t>
            </w:r>
          </w:p>
        </w:tc>
      </w:tr>
    </w:tbl>
    <w:p w:rsidR="005A12FD" w:rsidRPr="00C93C01" w:rsidRDefault="004416F2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>Можно видеть, что процент успеваемости по русскому языку в 5 кл</w:t>
      </w:r>
      <w:r w:rsidR="001563AB">
        <w:rPr>
          <w:rFonts w:ascii="Times New Roman" w:hAnsi="Times New Roman" w:cs="Times New Roman"/>
          <w:sz w:val="24"/>
          <w:szCs w:val="24"/>
        </w:rPr>
        <w:t xml:space="preserve">ассе в Оренбургской области выше </w:t>
      </w:r>
      <w:r w:rsidRPr="00C93C01">
        <w:rPr>
          <w:rFonts w:ascii="Times New Roman" w:hAnsi="Times New Roman" w:cs="Times New Roman"/>
          <w:sz w:val="24"/>
          <w:szCs w:val="24"/>
        </w:rPr>
        <w:t>показател</w:t>
      </w:r>
      <w:r w:rsidR="001563AB">
        <w:rPr>
          <w:rFonts w:ascii="Times New Roman" w:hAnsi="Times New Roman" w:cs="Times New Roman"/>
          <w:sz w:val="24"/>
          <w:szCs w:val="24"/>
        </w:rPr>
        <w:t>я</w:t>
      </w:r>
      <w:r w:rsidRPr="00C93C01">
        <w:rPr>
          <w:rFonts w:ascii="Times New Roman" w:hAnsi="Times New Roman" w:cs="Times New Roman"/>
          <w:sz w:val="24"/>
          <w:szCs w:val="24"/>
        </w:rPr>
        <w:t xml:space="preserve"> по России</w:t>
      </w:r>
      <w:r w:rsidR="001563AB">
        <w:rPr>
          <w:rFonts w:ascii="Times New Roman" w:hAnsi="Times New Roman" w:cs="Times New Roman"/>
          <w:sz w:val="24"/>
          <w:szCs w:val="24"/>
        </w:rPr>
        <w:t xml:space="preserve"> на </w:t>
      </w:r>
      <w:r w:rsidR="009D16B0">
        <w:rPr>
          <w:rFonts w:ascii="Times New Roman" w:hAnsi="Times New Roman" w:cs="Times New Roman"/>
          <w:sz w:val="24"/>
          <w:szCs w:val="24"/>
        </w:rPr>
        <w:t>3,7</w:t>
      </w:r>
      <w:r w:rsidR="001563AB">
        <w:rPr>
          <w:rFonts w:ascii="Times New Roman" w:hAnsi="Times New Roman" w:cs="Times New Roman"/>
          <w:sz w:val="24"/>
          <w:szCs w:val="24"/>
        </w:rPr>
        <w:t>%, а процент качества выше российского показателя на 1,</w:t>
      </w:r>
      <w:r w:rsidR="009D16B0">
        <w:rPr>
          <w:rFonts w:ascii="Times New Roman" w:hAnsi="Times New Roman" w:cs="Times New Roman"/>
          <w:sz w:val="24"/>
          <w:szCs w:val="24"/>
        </w:rPr>
        <w:t>1</w:t>
      </w:r>
      <w:r w:rsidR="001563AB">
        <w:rPr>
          <w:rFonts w:ascii="Times New Roman" w:hAnsi="Times New Roman" w:cs="Times New Roman"/>
          <w:sz w:val="24"/>
          <w:szCs w:val="24"/>
        </w:rPr>
        <w:t>%.</w:t>
      </w:r>
    </w:p>
    <w:p w:rsidR="003A0085" w:rsidRDefault="009D16B0" w:rsidP="00A26C02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F6A3EE0" wp14:editId="09FAF50A">
            <wp:extent cx="3657600" cy="19145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63AB" w:rsidRPr="008B36E3" w:rsidRDefault="001563AB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Справились с работой на положительную отметку 90,2% обучающихся</w:t>
      </w:r>
      <w:r w:rsidR="00E87FD5">
        <w:rPr>
          <w:rFonts w:ascii="Times New Roman" w:hAnsi="Times New Roman" w:cs="Times New Roman"/>
          <w:sz w:val="24"/>
          <w:szCs w:val="24"/>
        </w:rPr>
        <w:t>.</w:t>
      </w:r>
    </w:p>
    <w:p w:rsidR="00C93C01" w:rsidRDefault="00C93C01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обучающихся, не справившихся с проверочной работой, ниже российского показателя </w:t>
      </w:r>
      <w:r w:rsidR="004E67F1">
        <w:rPr>
          <w:rFonts w:ascii="Times New Roman" w:hAnsi="Times New Roman" w:cs="Times New Roman"/>
          <w:sz w:val="24"/>
          <w:szCs w:val="24"/>
        </w:rPr>
        <w:t>на</w:t>
      </w:r>
      <w:r w:rsidR="004E67F1" w:rsidRPr="004E67F1">
        <w:rPr>
          <w:rFonts w:ascii="Times New Roman" w:hAnsi="Times New Roman" w:cs="Times New Roman"/>
          <w:sz w:val="24"/>
          <w:szCs w:val="24"/>
        </w:rPr>
        <w:t xml:space="preserve"> </w:t>
      </w:r>
      <w:r w:rsidR="009D16B0">
        <w:rPr>
          <w:rFonts w:ascii="Times New Roman" w:hAnsi="Times New Roman" w:cs="Times New Roman"/>
          <w:sz w:val="24"/>
          <w:szCs w:val="24"/>
        </w:rPr>
        <w:t>3,7</w:t>
      </w:r>
      <w:r w:rsidR="004E67F1" w:rsidRPr="004E67F1">
        <w:rPr>
          <w:rFonts w:ascii="Times New Roman" w:hAnsi="Times New Roman" w:cs="Times New Roman"/>
          <w:sz w:val="24"/>
          <w:szCs w:val="24"/>
        </w:rPr>
        <w:t>%</w:t>
      </w:r>
      <w:r w:rsidR="004E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составляет 9,8%.</w:t>
      </w:r>
    </w:p>
    <w:p w:rsidR="00BC6697" w:rsidRPr="00BC6697" w:rsidRDefault="009D16B0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6697" w:rsidRPr="00BC6697">
        <w:rPr>
          <w:rFonts w:ascii="Times New Roman" w:hAnsi="Times New Roman" w:cs="Times New Roman"/>
          <w:sz w:val="24"/>
          <w:szCs w:val="24"/>
        </w:rPr>
        <w:t>1% пятиклассников выполнили проверочную работу по русскому языку на отметку «4» и «5».</w:t>
      </w:r>
    </w:p>
    <w:p w:rsidR="009D1994" w:rsidRDefault="009D1994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</w:t>
      </w:r>
      <w:r w:rsidR="00787248">
        <w:rPr>
          <w:rFonts w:ascii="Times New Roman" w:hAnsi="Times New Roman" w:cs="Times New Roman"/>
          <w:sz w:val="24"/>
          <w:szCs w:val="24"/>
        </w:rPr>
        <w:t>муниципалитетов</w:t>
      </w:r>
      <w:r>
        <w:rPr>
          <w:rFonts w:ascii="Times New Roman" w:hAnsi="Times New Roman" w:cs="Times New Roman"/>
          <w:sz w:val="24"/>
          <w:szCs w:val="24"/>
        </w:rPr>
        <w:t xml:space="preserve"> по проценту успеваемости</w:t>
      </w:r>
      <w:r w:rsidR="009966F0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9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таблиц</w:t>
      </w:r>
      <w:r w:rsidR="00A8590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A85905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151" w:type="dxa"/>
        <w:jc w:val="center"/>
        <w:tblInd w:w="93" w:type="dxa"/>
        <w:tblLook w:val="04A0" w:firstRow="1" w:lastRow="0" w:firstColumn="1" w:lastColumn="0" w:noHBand="0" w:noVBand="1"/>
      </w:tblPr>
      <w:tblGrid>
        <w:gridCol w:w="3437"/>
        <w:gridCol w:w="765"/>
        <w:gridCol w:w="765"/>
        <w:gridCol w:w="765"/>
        <w:gridCol w:w="765"/>
        <w:gridCol w:w="1481"/>
        <w:gridCol w:w="1173"/>
      </w:tblGrid>
      <w:tr w:rsidR="0031118C" w:rsidRPr="007754E6" w:rsidTr="007754E6">
        <w:trPr>
          <w:trHeight w:val="236"/>
          <w:tblHeader/>
          <w:jc w:val="center"/>
        </w:trPr>
        <w:tc>
          <w:tcPr>
            <w:tcW w:w="91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18C" w:rsidRPr="007754E6" w:rsidRDefault="0031118C" w:rsidP="00A26C02">
            <w:pPr>
              <w:spacing w:after="0" w:line="300" w:lineRule="auto"/>
              <w:jc w:val="right"/>
              <w:rPr>
                <w:rFonts w:ascii="Arial Narrow" w:eastAsia="Times New Roman" w:hAnsi="Arial Narrow" w:cs="Tahoma"/>
                <w:color w:val="000000"/>
                <w:lang w:eastAsia="ru-RU"/>
              </w:rPr>
            </w:pPr>
            <w:r w:rsidRPr="007754E6">
              <w:rPr>
                <w:rFonts w:ascii="Arial Narrow" w:eastAsia="Times New Roman" w:hAnsi="Arial Narrow" w:cs="Tahoma"/>
                <w:color w:val="000000"/>
                <w:lang w:eastAsia="ru-RU"/>
              </w:rPr>
              <w:t>Таблица 3</w:t>
            </w:r>
          </w:p>
        </w:tc>
      </w:tr>
      <w:tr w:rsidR="0031118C" w:rsidRPr="00E037EC" w:rsidTr="00E037EC">
        <w:trPr>
          <w:trHeight w:val="227"/>
          <w:tblHeader/>
          <w:jc w:val="center"/>
        </w:trPr>
        <w:tc>
          <w:tcPr>
            <w:tcW w:w="3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31118C" w:rsidRPr="00E037EC" w:rsidTr="00E037EC">
        <w:trPr>
          <w:trHeight w:val="227"/>
          <w:tblHeader/>
          <w:jc w:val="center"/>
        </w:trPr>
        <w:tc>
          <w:tcPr>
            <w:tcW w:w="3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31118C" w:rsidRPr="00E037EC" w:rsidTr="00E037EC">
        <w:trPr>
          <w:trHeight w:val="227"/>
          <w:tblHeader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39,2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15,1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90,2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51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12,9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97,8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49,1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11,7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97,5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54,6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19,7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97,4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60,8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39,7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13,2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52,9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37,3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21,7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95,5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58,2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18,7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61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17,2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94,2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52,6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11,9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93,5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15,4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93,4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54,1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44,3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13,5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33,9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18,6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92,3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58,4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38,6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53,4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44,3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32,1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47,7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16,7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91,7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53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34,8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91,6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56,8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40,7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13,9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90,9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50,2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90,7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54,6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38,6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15,8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90,5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54,4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11,1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90,1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46,8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40,4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10,3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89,5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49,1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Тюльганский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10,7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18,9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89,3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52,4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10,7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14,7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89,3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45,6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37,2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17,8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89,1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55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38,1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12,1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88,9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50,8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40,7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33,2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14,8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88,7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48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11,5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43,8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37,7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15,8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87,7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17,1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87,2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53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15,7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48,7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37,3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15,2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86,6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49,3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13,4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27,5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18,1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86,5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59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12,5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86,5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46,7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12,2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50,2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32,4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11,7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85,5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44,1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34,3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85,4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49,3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14,8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14,8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50,3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84,5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42,7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16,3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32,4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14,7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83,7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47,1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44,7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29,4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7,5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81,6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36,9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81,2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39,4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19,8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9,3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80,3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47,6</w:t>
            </w:r>
          </w:p>
        </w:tc>
      </w:tr>
      <w:tr w:rsidR="0031118C" w:rsidRPr="00E037EC" w:rsidTr="00E037EC">
        <w:trPr>
          <w:trHeight w:val="227"/>
          <w:jc w:val="center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21,5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47,5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26,5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4,4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78,4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8C" w:rsidRPr="00E037EC" w:rsidRDefault="0031118C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037EC">
              <w:rPr>
                <w:rFonts w:ascii="Arial Narrow" w:eastAsia="Times New Roman" w:hAnsi="Arial Narrow" w:cs="Calibri"/>
                <w:color w:val="000000"/>
                <w:lang w:eastAsia="ru-RU"/>
              </w:rPr>
              <w:t>30,9</w:t>
            </w:r>
          </w:p>
        </w:tc>
      </w:tr>
    </w:tbl>
    <w:p w:rsidR="009D1994" w:rsidRPr="009448F6" w:rsidRDefault="000A61F2" w:rsidP="007754E6">
      <w:pPr>
        <w:tabs>
          <w:tab w:val="left" w:pos="161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87248">
        <w:rPr>
          <w:rFonts w:ascii="Times New Roman" w:hAnsi="Times New Roman" w:cs="Times New Roman"/>
          <w:sz w:val="24"/>
          <w:szCs w:val="24"/>
        </w:rPr>
        <w:t xml:space="preserve">спеваемость выше 95% показали </w:t>
      </w:r>
      <w:r w:rsidR="003A1C32">
        <w:rPr>
          <w:rFonts w:ascii="Times New Roman" w:hAnsi="Times New Roman" w:cs="Times New Roman"/>
          <w:sz w:val="24"/>
          <w:szCs w:val="24"/>
        </w:rPr>
        <w:t>6</w:t>
      </w:r>
      <w:r w:rsidR="00787248">
        <w:rPr>
          <w:rFonts w:ascii="Times New Roman" w:hAnsi="Times New Roman" w:cs="Times New Roman"/>
          <w:sz w:val="24"/>
          <w:szCs w:val="24"/>
        </w:rPr>
        <w:t xml:space="preserve"> муниципалитетов</w:t>
      </w:r>
      <w:r w:rsidR="001F35CC">
        <w:rPr>
          <w:rFonts w:ascii="Times New Roman" w:hAnsi="Times New Roman" w:cs="Times New Roman"/>
          <w:sz w:val="24"/>
          <w:szCs w:val="24"/>
        </w:rPr>
        <w:t xml:space="preserve">: </w:t>
      </w:r>
      <w:r w:rsidR="006461C0" w:rsidRPr="009448F6">
        <w:rPr>
          <w:rFonts w:ascii="Times New Roman" w:hAnsi="Times New Roman" w:cs="Times New Roman"/>
          <w:sz w:val="24"/>
          <w:szCs w:val="24"/>
        </w:rPr>
        <w:t>Красногвардейский район</w:t>
      </w:r>
      <w:r w:rsidR="006461C0">
        <w:rPr>
          <w:rFonts w:ascii="Times New Roman" w:hAnsi="Times New Roman" w:cs="Times New Roman"/>
          <w:sz w:val="24"/>
          <w:szCs w:val="24"/>
        </w:rPr>
        <w:t xml:space="preserve"> (95,1%)</w:t>
      </w:r>
      <w:r w:rsidR="006461C0" w:rsidRPr="009448F6">
        <w:rPr>
          <w:rFonts w:ascii="Times New Roman" w:hAnsi="Times New Roman" w:cs="Times New Roman"/>
          <w:sz w:val="24"/>
          <w:szCs w:val="24"/>
        </w:rPr>
        <w:t xml:space="preserve">, </w:t>
      </w:r>
      <w:r w:rsidR="006461C0">
        <w:rPr>
          <w:rFonts w:ascii="Times New Roman" w:hAnsi="Times New Roman" w:cs="Times New Roman"/>
          <w:sz w:val="24"/>
          <w:szCs w:val="24"/>
        </w:rPr>
        <w:t xml:space="preserve">Гайский городской округ (95,5%), Северный район (96,7%), </w:t>
      </w:r>
      <w:r w:rsidR="006461C0" w:rsidRPr="009448F6">
        <w:rPr>
          <w:rFonts w:ascii="Times New Roman" w:hAnsi="Times New Roman" w:cs="Times New Roman"/>
          <w:sz w:val="24"/>
          <w:szCs w:val="24"/>
        </w:rPr>
        <w:t>город Бугуруслан</w:t>
      </w:r>
      <w:r w:rsidR="006461C0">
        <w:rPr>
          <w:rFonts w:ascii="Times New Roman" w:hAnsi="Times New Roman" w:cs="Times New Roman"/>
          <w:sz w:val="24"/>
          <w:szCs w:val="24"/>
        </w:rPr>
        <w:t xml:space="preserve"> (97,4%)</w:t>
      </w:r>
      <w:r w:rsidR="006461C0" w:rsidRPr="009448F6">
        <w:rPr>
          <w:rFonts w:ascii="Times New Roman" w:hAnsi="Times New Roman" w:cs="Times New Roman"/>
          <w:sz w:val="24"/>
          <w:szCs w:val="24"/>
        </w:rPr>
        <w:t xml:space="preserve">, </w:t>
      </w:r>
      <w:r w:rsidR="009B177B" w:rsidRPr="009448F6">
        <w:rPr>
          <w:rFonts w:ascii="Times New Roman" w:hAnsi="Times New Roman" w:cs="Times New Roman"/>
          <w:sz w:val="24"/>
          <w:szCs w:val="24"/>
        </w:rPr>
        <w:t>Бугурусланский район</w:t>
      </w:r>
      <w:r w:rsidR="00390ABB">
        <w:rPr>
          <w:rFonts w:ascii="Times New Roman" w:hAnsi="Times New Roman" w:cs="Times New Roman"/>
          <w:sz w:val="24"/>
          <w:szCs w:val="24"/>
        </w:rPr>
        <w:t xml:space="preserve"> (9</w:t>
      </w:r>
      <w:r w:rsidR="006461C0">
        <w:rPr>
          <w:rFonts w:ascii="Times New Roman" w:hAnsi="Times New Roman" w:cs="Times New Roman"/>
          <w:sz w:val="24"/>
          <w:szCs w:val="24"/>
        </w:rPr>
        <w:t>7,</w:t>
      </w:r>
      <w:r w:rsidR="00390ABB">
        <w:rPr>
          <w:rFonts w:ascii="Times New Roman" w:hAnsi="Times New Roman" w:cs="Times New Roman"/>
          <w:sz w:val="24"/>
          <w:szCs w:val="24"/>
        </w:rPr>
        <w:t>5</w:t>
      </w:r>
      <w:r w:rsidR="00390ABB" w:rsidRPr="00390ABB">
        <w:rPr>
          <w:rFonts w:ascii="Times New Roman" w:hAnsi="Times New Roman" w:cs="Times New Roman"/>
          <w:sz w:val="24"/>
          <w:szCs w:val="24"/>
        </w:rPr>
        <w:t>%)</w:t>
      </w:r>
      <w:r w:rsidR="009B177B" w:rsidRPr="009448F6">
        <w:rPr>
          <w:rFonts w:ascii="Times New Roman" w:hAnsi="Times New Roman" w:cs="Times New Roman"/>
          <w:sz w:val="24"/>
          <w:szCs w:val="24"/>
        </w:rPr>
        <w:t xml:space="preserve">, </w:t>
      </w:r>
      <w:r w:rsidR="006461C0" w:rsidRPr="006461C0">
        <w:rPr>
          <w:rFonts w:ascii="Times New Roman" w:hAnsi="Times New Roman" w:cs="Times New Roman"/>
          <w:sz w:val="24"/>
          <w:szCs w:val="24"/>
        </w:rPr>
        <w:t>Соль-Илецкий городской округ</w:t>
      </w:r>
      <w:r w:rsidR="006461C0">
        <w:rPr>
          <w:rFonts w:ascii="Times New Roman" w:hAnsi="Times New Roman" w:cs="Times New Roman"/>
          <w:sz w:val="24"/>
          <w:szCs w:val="24"/>
        </w:rPr>
        <w:t xml:space="preserve"> 97,8%). Следует отметить, что в 2018 году эти муниципалитеты также показали успеваемость выше 95% по русскому языку в </w:t>
      </w:r>
      <w:r w:rsidR="009A3BE7">
        <w:rPr>
          <w:rFonts w:ascii="Times New Roman" w:hAnsi="Times New Roman" w:cs="Times New Roman"/>
          <w:sz w:val="24"/>
          <w:szCs w:val="24"/>
        </w:rPr>
        <w:t>5</w:t>
      </w:r>
      <w:r w:rsidR="006461C0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9A3BE7">
        <w:rPr>
          <w:rFonts w:ascii="Times New Roman" w:hAnsi="Times New Roman" w:cs="Times New Roman"/>
          <w:sz w:val="24"/>
          <w:szCs w:val="24"/>
        </w:rPr>
        <w:t>.</w:t>
      </w:r>
      <w:r w:rsidR="007754E6">
        <w:rPr>
          <w:rFonts w:ascii="Times New Roman" w:hAnsi="Times New Roman" w:cs="Times New Roman"/>
          <w:sz w:val="24"/>
          <w:szCs w:val="24"/>
        </w:rPr>
        <w:t xml:space="preserve"> </w:t>
      </w:r>
      <w:r w:rsidR="009448F6">
        <w:rPr>
          <w:rFonts w:ascii="Times New Roman" w:hAnsi="Times New Roman" w:cs="Times New Roman"/>
          <w:sz w:val="24"/>
          <w:szCs w:val="24"/>
        </w:rPr>
        <w:t xml:space="preserve">Успеваемость ниже 85% показали обучающиеся </w:t>
      </w:r>
      <w:r w:rsidR="006461C0">
        <w:rPr>
          <w:rFonts w:ascii="Times New Roman" w:hAnsi="Times New Roman" w:cs="Times New Roman"/>
          <w:sz w:val="24"/>
          <w:szCs w:val="24"/>
        </w:rPr>
        <w:t>6</w:t>
      </w:r>
      <w:r w:rsidR="009448F6">
        <w:rPr>
          <w:rFonts w:ascii="Times New Roman" w:hAnsi="Times New Roman" w:cs="Times New Roman"/>
          <w:sz w:val="24"/>
          <w:szCs w:val="24"/>
        </w:rPr>
        <w:t xml:space="preserve"> муниципалитетов: </w:t>
      </w:r>
      <w:r w:rsidR="006461C0" w:rsidRPr="00BF547F">
        <w:rPr>
          <w:rFonts w:ascii="Times New Roman" w:hAnsi="Times New Roman" w:cs="Times New Roman"/>
          <w:sz w:val="24"/>
          <w:szCs w:val="24"/>
        </w:rPr>
        <w:t>Тоцкий район</w:t>
      </w:r>
      <w:r w:rsidR="006461C0" w:rsidRPr="00400942">
        <w:rPr>
          <w:rFonts w:ascii="Times New Roman" w:hAnsi="Times New Roman" w:cs="Times New Roman"/>
          <w:sz w:val="24"/>
          <w:szCs w:val="24"/>
        </w:rPr>
        <w:t xml:space="preserve"> (84,5%), </w:t>
      </w:r>
      <w:r w:rsidR="006461C0" w:rsidRPr="00BF547F">
        <w:rPr>
          <w:rFonts w:ascii="Times New Roman" w:hAnsi="Times New Roman" w:cs="Times New Roman"/>
          <w:sz w:val="24"/>
          <w:szCs w:val="24"/>
        </w:rPr>
        <w:t>Абдулинский городской округ</w:t>
      </w:r>
      <w:r w:rsidR="006461C0" w:rsidRPr="00400942">
        <w:rPr>
          <w:rFonts w:ascii="Times New Roman" w:hAnsi="Times New Roman" w:cs="Times New Roman"/>
          <w:sz w:val="24"/>
          <w:szCs w:val="24"/>
        </w:rPr>
        <w:t xml:space="preserve"> </w:t>
      </w:r>
      <w:r w:rsidR="00400942" w:rsidRPr="00400942">
        <w:rPr>
          <w:rFonts w:ascii="Times New Roman" w:hAnsi="Times New Roman" w:cs="Times New Roman"/>
          <w:sz w:val="24"/>
          <w:szCs w:val="24"/>
        </w:rPr>
        <w:t xml:space="preserve">(83,7%), </w:t>
      </w:r>
      <w:r w:rsidR="006461C0" w:rsidRPr="00BF547F">
        <w:rPr>
          <w:rFonts w:ascii="Times New Roman" w:hAnsi="Times New Roman" w:cs="Times New Roman"/>
          <w:sz w:val="24"/>
          <w:szCs w:val="24"/>
        </w:rPr>
        <w:t>Бузулукский район</w:t>
      </w:r>
      <w:r w:rsidR="00400942" w:rsidRPr="00400942">
        <w:rPr>
          <w:rFonts w:ascii="Times New Roman" w:hAnsi="Times New Roman" w:cs="Times New Roman"/>
          <w:sz w:val="24"/>
          <w:szCs w:val="24"/>
        </w:rPr>
        <w:t xml:space="preserve"> (81,6%), </w:t>
      </w:r>
      <w:r w:rsidR="006461C0" w:rsidRPr="00BF547F">
        <w:rPr>
          <w:rFonts w:ascii="Times New Roman" w:hAnsi="Times New Roman" w:cs="Times New Roman"/>
          <w:sz w:val="24"/>
          <w:szCs w:val="24"/>
        </w:rPr>
        <w:t>Кувандыкский городской округ</w:t>
      </w:r>
      <w:r w:rsidR="00400942" w:rsidRPr="00400942">
        <w:rPr>
          <w:rFonts w:ascii="Times New Roman" w:hAnsi="Times New Roman" w:cs="Times New Roman"/>
          <w:sz w:val="24"/>
          <w:szCs w:val="24"/>
        </w:rPr>
        <w:t xml:space="preserve"> (81,2%), </w:t>
      </w:r>
      <w:r w:rsidR="006461C0" w:rsidRPr="00BF547F">
        <w:rPr>
          <w:rFonts w:ascii="Times New Roman" w:hAnsi="Times New Roman" w:cs="Times New Roman"/>
          <w:sz w:val="24"/>
          <w:szCs w:val="24"/>
        </w:rPr>
        <w:t>Александровский район</w:t>
      </w:r>
      <w:r w:rsidR="00400942" w:rsidRPr="00400942">
        <w:rPr>
          <w:rFonts w:ascii="Times New Roman" w:hAnsi="Times New Roman" w:cs="Times New Roman"/>
          <w:sz w:val="24"/>
          <w:szCs w:val="24"/>
        </w:rPr>
        <w:t xml:space="preserve"> (80,3%), </w:t>
      </w:r>
      <w:r w:rsidR="006461C0" w:rsidRPr="00BF547F">
        <w:rPr>
          <w:rFonts w:ascii="Times New Roman" w:hAnsi="Times New Roman" w:cs="Times New Roman"/>
          <w:sz w:val="24"/>
          <w:szCs w:val="24"/>
        </w:rPr>
        <w:t>Асекеевский район</w:t>
      </w:r>
      <w:r w:rsidR="00400942" w:rsidRPr="00400942">
        <w:rPr>
          <w:rFonts w:ascii="Times New Roman" w:hAnsi="Times New Roman" w:cs="Times New Roman"/>
          <w:sz w:val="24"/>
          <w:szCs w:val="24"/>
        </w:rPr>
        <w:t xml:space="preserve"> 78,4%). Кроме того, в Асекевском районе процент обучающихся, получивших отметку «2», превысил региональный показатель более чем в два раза и составляет 21,5%, то есть пятая часть обучающихся </w:t>
      </w:r>
      <w:r w:rsidR="009A3BE7">
        <w:rPr>
          <w:rFonts w:ascii="Times New Roman" w:hAnsi="Times New Roman" w:cs="Times New Roman"/>
          <w:sz w:val="24"/>
          <w:szCs w:val="24"/>
        </w:rPr>
        <w:t>5</w:t>
      </w:r>
      <w:r w:rsidR="00400942" w:rsidRPr="00400942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9A3BE7">
        <w:rPr>
          <w:rFonts w:ascii="Times New Roman" w:hAnsi="Times New Roman" w:cs="Times New Roman"/>
          <w:sz w:val="24"/>
          <w:szCs w:val="24"/>
        </w:rPr>
        <w:t xml:space="preserve">Асекеевского района </w:t>
      </w:r>
      <w:r w:rsidR="00400942" w:rsidRPr="00400942">
        <w:rPr>
          <w:rFonts w:ascii="Times New Roman" w:hAnsi="Times New Roman" w:cs="Times New Roman"/>
          <w:sz w:val="24"/>
          <w:szCs w:val="24"/>
        </w:rPr>
        <w:t>не справилась с проверочной работой по русскому языку.</w:t>
      </w:r>
      <w:r w:rsidR="007754E6">
        <w:rPr>
          <w:rFonts w:ascii="Times New Roman" w:hAnsi="Times New Roman" w:cs="Times New Roman"/>
          <w:sz w:val="24"/>
          <w:szCs w:val="24"/>
        </w:rPr>
        <w:t xml:space="preserve"> </w:t>
      </w:r>
      <w:r w:rsidR="009448F6" w:rsidRPr="009448F6">
        <w:rPr>
          <w:rFonts w:ascii="Times New Roman" w:hAnsi="Times New Roman" w:cs="Times New Roman"/>
          <w:sz w:val="24"/>
          <w:szCs w:val="24"/>
        </w:rPr>
        <w:t>В целом по обла</w:t>
      </w:r>
      <w:r w:rsidR="009448F6">
        <w:rPr>
          <w:rFonts w:ascii="Times New Roman" w:hAnsi="Times New Roman" w:cs="Times New Roman"/>
          <w:sz w:val="24"/>
          <w:szCs w:val="24"/>
        </w:rPr>
        <w:t>сти успеваемость обучающихся 5-х классов по русскому языку выше 78%.</w:t>
      </w:r>
    </w:p>
    <w:p w:rsidR="00F10BEB" w:rsidRDefault="00866919" w:rsidP="00A26C02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Показатель выполнения заданий</w:t>
      </w:r>
      <w:r w:rsidR="0099033C">
        <w:rPr>
          <w:rFonts w:ascii="Times New Roman" w:hAnsi="Times New Roman" w:cs="Times New Roman"/>
          <w:sz w:val="24"/>
          <w:szCs w:val="24"/>
        </w:rPr>
        <w:t xml:space="preserve"> </w:t>
      </w:r>
      <w:r w:rsidR="00BF4DE0">
        <w:rPr>
          <w:rFonts w:ascii="Times New Roman" w:hAnsi="Times New Roman" w:cs="Times New Roman"/>
          <w:sz w:val="24"/>
          <w:szCs w:val="24"/>
        </w:rPr>
        <w:t xml:space="preserve">по русскому языку </w:t>
      </w:r>
      <w:r w:rsidR="0099033C">
        <w:rPr>
          <w:rFonts w:ascii="Times New Roman" w:hAnsi="Times New Roman" w:cs="Times New Roman"/>
          <w:sz w:val="24"/>
          <w:szCs w:val="24"/>
        </w:rPr>
        <w:t>(в процентах)</w:t>
      </w:r>
      <w:r>
        <w:rPr>
          <w:rFonts w:ascii="Times New Roman" w:hAnsi="Times New Roman" w:cs="Times New Roman"/>
          <w:sz w:val="24"/>
          <w:szCs w:val="24"/>
        </w:rPr>
        <w:t xml:space="preserve"> обучающимися 5 классов</w:t>
      </w:r>
      <w:r w:rsidR="0099033C">
        <w:rPr>
          <w:rFonts w:ascii="Times New Roman" w:hAnsi="Times New Roman" w:cs="Times New Roman"/>
          <w:sz w:val="24"/>
          <w:szCs w:val="24"/>
        </w:rPr>
        <w:t xml:space="preserve"> </w:t>
      </w:r>
      <w:r w:rsidR="005820A9">
        <w:rPr>
          <w:rFonts w:ascii="Times New Roman" w:hAnsi="Times New Roman" w:cs="Times New Roman"/>
          <w:sz w:val="24"/>
          <w:szCs w:val="24"/>
        </w:rPr>
        <w:t>в разрезе проверяемых требований (умений):</w:t>
      </w:r>
      <w:r w:rsidR="005820A9" w:rsidRPr="005820A9">
        <w:rPr>
          <w:rFonts w:ascii="Times New Roman" w:hAnsi="Times New Roman" w:cs="Times New Roman"/>
          <w:sz w:val="24"/>
          <w:szCs w:val="24"/>
        </w:rPr>
        <w:t xml:space="preserve"> </w:t>
      </w:r>
      <w:r w:rsidR="0099033C">
        <w:rPr>
          <w:rFonts w:ascii="Times New Roman" w:hAnsi="Times New Roman" w:cs="Times New Roman"/>
          <w:sz w:val="24"/>
          <w:szCs w:val="24"/>
        </w:rPr>
        <w:t xml:space="preserve">представлен в таблице </w:t>
      </w:r>
      <w:r w:rsidR="002A6E83">
        <w:rPr>
          <w:rFonts w:ascii="Times New Roman" w:hAnsi="Times New Roman" w:cs="Times New Roman"/>
          <w:sz w:val="24"/>
          <w:szCs w:val="24"/>
        </w:rPr>
        <w:t>4</w:t>
      </w:r>
      <w:r w:rsidR="0099033C">
        <w:rPr>
          <w:rFonts w:ascii="Times New Roman" w:hAnsi="Times New Roman" w:cs="Times New Roman"/>
          <w:sz w:val="24"/>
          <w:szCs w:val="24"/>
        </w:rPr>
        <w:t>:</w:t>
      </w:r>
    </w:p>
    <w:p w:rsidR="007754E6" w:rsidRDefault="007754E6" w:rsidP="00A26C02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0"/>
        <w:gridCol w:w="7315"/>
        <w:gridCol w:w="1134"/>
        <w:gridCol w:w="992"/>
      </w:tblGrid>
      <w:tr w:rsidR="004F2DE8" w:rsidRPr="004F2DE8" w:rsidTr="00E037EC">
        <w:trPr>
          <w:trHeight w:val="283"/>
          <w:tblHeader/>
        </w:trPr>
        <w:tc>
          <w:tcPr>
            <w:tcW w:w="10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DE8" w:rsidRPr="004F2DE8" w:rsidRDefault="004F2DE8" w:rsidP="00A26C0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4</w:t>
            </w:r>
          </w:p>
        </w:tc>
      </w:tr>
      <w:tr w:rsidR="004F2DE8" w:rsidRPr="004F2DE8" w:rsidTr="00E037EC">
        <w:trPr>
          <w:trHeight w:val="283"/>
          <w:tblHeader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4F2DE8" w:rsidRPr="004F2DE8" w:rsidTr="00E037EC">
        <w:trPr>
          <w:trHeight w:val="283"/>
          <w:tblHeader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1К1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1К2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1К3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2К1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2К2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2К3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проведения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2К4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4(1)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4(2)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5(1)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5(2)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6(1)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6(2)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7(1)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r w:rsidR="00775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основными нормами литературного языка (пунктуационными).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7(2)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</w:t>
            </w: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</w:t>
            </w: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4F2DE8" w:rsidRPr="004F2DE8" w:rsidTr="00E037EC">
        <w:trPr>
          <w:trHeight w:val="2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E8" w:rsidRPr="004F2DE8" w:rsidRDefault="004F2DE8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2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</w:tr>
    </w:tbl>
    <w:p w:rsidR="00737CC6" w:rsidRPr="00E30ABC" w:rsidRDefault="00737CC6" w:rsidP="00A81A7A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ABC">
        <w:rPr>
          <w:rFonts w:ascii="Times New Roman" w:hAnsi="Times New Roman" w:cs="Times New Roman"/>
          <w:b/>
          <w:sz w:val="24"/>
          <w:szCs w:val="24"/>
        </w:rPr>
        <w:t xml:space="preserve">Задания, вызвавшие наибольшие затруднения </w:t>
      </w:r>
      <w:r>
        <w:rPr>
          <w:rFonts w:ascii="Times New Roman" w:hAnsi="Times New Roman" w:cs="Times New Roman"/>
          <w:b/>
          <w:sz w:val="24"/>
          <w:szCs w:val="24"/>
        </w:rPr>
        <w:t>при выполнении проверочной работы по русскому языку</w:t>
      </w:r>
      <w:r w:rsidR="008D0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ABC">
        <w:rPr>
          <w:rFonts w:ascii="Times New Roman" w:hAnsi="Times New Roman" w:cs="Times New Roman"/>
          <w:b/>
          <w:sz w:val="24"/>
          <w:szCs w:val="24"/>
        </w:rPr>
        <w:t>у пятиклассников:</w:t>
      </w:r>
    </w:p>
    <w:p w:rsidR="00737CC6" w:rsidRDefault="00737CC6" w:rsidP="00A81A7A">
      <w:pPr>
        <w:pStyle w:val="a7"/>
        <w:numPr>
          <w:ilvl w:val="0"/>
          <w:numId w:val="9"/>
        </w:numPr>
        <w:spacing w:after="0" w:line="30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82381">
        <w:rPr>
          <w:rFonts w:ascii="Times New Roman" w:hAnsi="Times New Roman" w:cs="Times New Roman"/>
          <w:sz w:val="24"/>
          <w:szCs w:val="24"/>
        </w:rPr>
        <w:t xml:space="preserve">Задание 1. Проверялось традиционное правописное умение обучающихся правильно списывать осложненный пропусками орфограмм и пунктограмм текст, соблюдая при письме изученные орфографические (не справились 43% обучающихся) и пунктуационные </w:t>
      </w:r>
      <w:r w:rsidR="00E037EC" w:rsidRPr="00982381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Pr="00982381">
        <w:rPr>
          <w:rFonts w:ascii="Times New Roman" w:hAnsi="Times New Roman" w:cs="Times New Roman"/>
          <w:sz w:val="24"/>
          <w:szCs w:val="24"/>
        </w:rPr>
        <w:t>(не справились 44% обучающихся).</w:t>
      </w:r>
    </w:p>
    <w:p w:rsidR="00737CC6" w:rsidRPr="00982381" w:rsidRDefault="00737CC6" w:rsidP="00A81A7A">
      <w:pPr>
        <w:pStyle w:val="a7"/>
        <w:numPr>
          <w:ilvl w:val="0"/>
          <w:numId w:val="9"/>
        </w:numPr>
        <w:spacing w:after="0" w:line="30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2381">
        <w:rPr>
          <w:rFonts w:ascii="Times New Roman" w:hAnsi="Times New Roman" w:cs="Times New Roman"/>
          <w:sz w:val="24"/>
          <w:szCs w:val="24"/>
        </w:rPr>
        <w:t>Задание 2. Проверялся уровень владения базовыми учебно-языковыми аналитическими умениями. С фонетическим разбором не справились 43%, с морфологическим разбором не справились 49%, с синтаксическим разбором предложения – 41% обучающихся.</w:t>
      </w:r>
    </w:p>
    <w:p w:rsidR="00737CC6" w:rsidRDefault="00737CC6" w:rsidP="00A81A7A">
      <w:pPr>
        <w:pStyle w:val="a7"/>
        <w:numPr>
          <w:ilvl w:val="0"/>
          <w:numId w:val="9"/>
        </w:numPr>
        <w:spacing w:after="0" w:line="30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8. Требовалось </w:t>
      </w:r>
      <w:r w:rsidRPr="0073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распознать и адекватно формулировать основную мысль текста в письменной форме </w:t>
      </w:r>
      <w:r w:rsidRPr="00737CC6">
        <w:rPr>
          <w:rFonts w:ascii="Times New Roman" w:hAnsi="Times New Roman" w:cs="Times New Roman"/>
          <w:sz w:val="24"/>
          <w:szCs w:val="24"/>
        </w:rPr>
        <w:t>– не справилось</w:t>
      </w:r>
      <w:r>
        <w:rPr>
          <w:rFonts w:ascii="Times New Roman" w:hAnsi="Times New Roman" w:cs="Times New Roman"/>
          <w:sz w:val="24"/>
          <w:szCs w:val="24"/>
        </w:rPr>
        <w:t xml:space="preserve"> 48% обучающихся.</w:t>
      </w:r>
    </w:p>
    <w:p w:rsidR="00737CC6" w:rsidRPr="00430C7F" w:rsidRDefault="00737CC6" w:rsidP="00A81A7A">
      <w:pPr>
        <w:pStyle w:val="a7"/>
        <w:numPr>
          <w:ilvl w:val="0"/>
          <w:numId w:val="9"/>
        </w:numPr>
        <w:spacing w:after="0" w:line="30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5. Требовалось составить схему предложения. Не справились 54% обучающихся.</w:t>
      </w:r>
    </w:p>
    <w:bookmarkEnd w:id="0"/>
    <w:p w:rsidR="0099033C" w:rsidRDefault="005542DA" w:rsidP="007754E6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Соответствие отметок, полученных за выполненную проверочную работу</w:t>
      </w:r>
      <w:r w:rsidR="00440F95">
        <w:rPr>
          <w:rFonts w:ascii="Times New Roman" w:hAnsi="Times New Roman" w:cs="Times New Roman"/>
          <w:color w:val="000000"/>
          <w:sz w:val="24"/>
          <w:szCs w:val="24"/>
        </w:rPr>
        <w:t xml:space="preserve"> по русскому языку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отметок участников </w:t>
      </w:r>
      <w:r w:rsidRPr="005542DA">
        <w:rPr>
          <w:rFonts w:ascii="Times New Roman" w:hAnsi="Times New Roman" w:cs="Times New Roman"/>
          <w:color w:val="000000"/>
          <w:sz w:val="24"/>
          <w:szCs w:val="24"/>
        </w:rPr>
        <w:t>за предыдущую четверть</w:t>
      </w:r>
      <w:r w:rsidR="009D0D0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представлено на диаграмме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0CF" w:rsidRDefault="00737CC6" w:rsidP="00A26C02">
      <w:pPr>
        <w:pStyle w:val="a7"/>
        <w:spacing w:after="0" w:line="30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97360E" wp14:editId="7301A47A">
            <wp:extent cx="4229100" cy="19716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542DA" w:rsidRDefault="005542D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видеть, что 6</w:t>
      </w:r>
      <w:r w:rsidR="00737C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% обучающихся 5 класса подтвердили свою четвертную оценку по русскому языку, </w:t>
      </w:r>
      <w:r w:rsidR="00737CC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% - понизили оценку и </w:t>
      </w:r>
      <w:r w:rsidR="00737CC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 - повысили.</w:t>
      </w:r>
    </w:p>
    <w:p w:rsidR="00C84B94" w:rsidRDefault="00515C74" w:rsidP="00A26C02">
      <w:pPr>
        <w:pStyle w:val="3"/>
        <w:spacing w:line="300" w:lineRule="auto"/>
      </w:pPr>
      <w:r>
        <w:t>Математика</w:t>
      </w:r>
      <w:r w:rsidR="0015602C">
        <w:t xml:space="preserve"> 5 класс</w:t>
      </w:r>
    </w:p>
    <w:p w:rsidR="00515C74" w:rsidRDefault="00515C74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по математике выполняли </w:t>
      </w:r>
      <w:r w:rsidR="004C22F2">
        <w:rPr>
          <w:rFonts w:ascii="Times New Roman" w:hAnsi="Times New Roman" w:cs="Times New Roman"/>
          <w:sz w:val="24"/>
          <w:szCs w:val="24"/>
        </w:rPr>
        <w:t>21669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5-го класса.</w:t>
      </w:r>
    </w:p>
    <w:p w:rsidR="003E6A49" w:rsidRDefault="003E6A49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2A6E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(в сравнении с российскими показателями):</w:t>
      </w:r>
    </w:p>
    <w:tbl>
      <w:tblPr>
        <w:tblW w:w="9696" w:type="dxa"/>
        <w:jc w:val="center"/>
        <w:tblInd w:w="93" w:type="dxa"/>
        <w:tblLook w:val="04A0" w:firstRow="1" w:lastRow="0" w:firstColumn="1" w:lastColumn="0" w:noHBand="0" w:noVBand="1"/>
      </w:tblPr>
      <w:tblGrid>
        <w:gridCol w:w="2715"/>
        <w:gridCol w:w="992"/>
        <w:gridCol w:w="850"/>
        <w:gridCol w:w="851"/>
        <w:gridCol w:w="850"/>
        <w:gridCol w:w="1843"/>
        <w:gridCol w:w="1595"/>
      </w:tblGrid>
      <w:tr w:rsidR="004C22F2" w:rsidRPr="0087305E" w:rsidTr="007754E6">
        <w:trPr>
          <w:trHeight w:val="20"/>
          <w:jc w:val="center"/>
        </w:trPr>
        <w:tc>
          <w:tcPr>
            <w:tcW w:w="96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  <w:r w:rsidR="00EC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22F2" w:rsidRPr="0087305E" w:rsidTr="00EC56EB">
        <w:trPr>
          <w:trHeight w:val="345"/>
          <w:jc w:val="center"/>
        </w:trPr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4C22F2" w:rsidRPr="0087305E" w:rsidTr="00EC56EB">
        <w:trPr>
          <w:trHeight w:val="330"/>
          <w:jc w:val="center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22F2" w:rsidRPr="0087305E" w:rsidTr="00EC56EB">
        <w:trPr>
          <w:trHeight w:val="330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</w:tr>
      <w:tr w:rsidR="004C22F2" w:rsidRPr="0087305E" w:rsidTr="00EC56EB">
        <w:trPr>
          <w:trHeight w:val="330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F2" w:rsidRPr="0087305E" w:rsidRDefault="004C22F2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</w:tr>
    </w:tbl>
    <w:p w:rsidR="00515C74" w:rsidRDefault="003E6A49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видеть, что процент успеваемости по математике в 5 классе составляет 90,</w:t>
      </w:r>
      <w:r w:rsidR="001B26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%, что на </w:t>
      </w:r>
      <w:r w:rsidR="001B266E">
        <w:rPr>
          <w:rFonts w:ascii="Times New Roman" w:hAnsi="Times New Roman" w:cs="Times New Roman"/>
          <w:sz w:val="24"/>
          <w:szCs w:val="24"/>
        </w:rPr>
        <w:t>1,7</w:t>
      </w:r>
      <w:r>
        <w:rPr>
          <w:rFonts w:ascii="Times New Roman" w:hAnsi="Times New Roman" w:cs="Times New Roman"/>
          <w:sz w:val="24"/>
          <w:szCs w:val="24"/>
        </w:rPr>
        <w:t xml:space="preserve">% выше российского показателя, а процент качества составляет 43,5%, что </w:t>
      </w:r>
      <w:r w:rsidR="009D0D08">
        <w:rPr>
          <w:rFonts w:ascii="Times New Roman" w:hAnsi="Times New Roman" w:cs="Times New Roman"/>
          <w:sz w:val="24"/>
          <w:szCs w:val="24"/>
        </w:rPr>
        <w:t xml:space="preserve">ниже показателя по России на </w:t>
      </w:r>
      <w:r w:rsidR="00594615">
        <w:rPr>
          <w:rFonts w:ascii="Times New Roman" w:hAnsi="Times New Roman" w:cs="Times New Roman"/>
          <w:sz w:val="24"/>
          <w:szCs w:val="24"/>
        </w:rPr>
        <w:t>2,9</w:t>
      </w:r>
      <w:r w:rsidR="009D0D08">
        <w:rPr>
          <w:rFonts w:ascii="Times New Roman" w:hAnsi="Times New Roman" w:cs="Times New Roman"/>
          <w:sz w:val="24"/>
          <w:szCs w:val="24"/>
        </w:rPr>
        <w:t>%.</w:t>
      </w:r>
    </w:p>
    <w:p w:rsidR="003E6A49" w:rsidRDefault="00594615" w:rsidP="00A26C02">
      <w:pPr>
        <w:pStyle w:val="a7"/>
        <w:spacing w:after="0" w:line="30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10FE405" wp14:editId="79AB457E">
            <wp:extent cx="4149306" cy="1846053"/>
            <wp:effectExtent l="0" t="0" r="22860" b="209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6A49" w:rsidRDefault="003E6A49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обучающихся, не справившихся с проверочной работой, ниже российского показателя на </w:t>
      </w:r>
      <w:r w:rsidR="00594615">
        <w:rPr>
          <w:rFonts w:ascii="Times New Roman" w:hAnsi="Times New Roman" w:cs="Times New Roman"/>
          <w:sz w:val="24"/>
          <w:szCs w:val="24"/>
        </w:rPr>
        <w:t>1,7</w:t>
      </w:r>
      <w:r w:rsidR="000F4AAF">
        <w:rPr>
          <w:rFonts w:ascii="Times New Roman" w:hAnsi="Times New Roman" w:cs="Times New Roman"/>
          <w:sz w:val="24"/>
          <w:szCs w:val="24"/>
        </w:rPr>
        <w:t xml:space="preserve">% </w:t>
      </w:r>
      <w:r w:rsidR="00811719">
        <w:rPr>
          <w:rFonts w:ascii="Times New Roman" w:hAnsi="Times New Roman" w:cs="Times New Roman"/>
          <w:sz w:val="24"/>
          <w:szCs w:val="24"/>
        </w:rPr>
        <w:t>и составляет 9,</w:t>
      </w:r>
      <w:r w:rsidR="00594615">
        <w:rPr>
          <w:rFonts w:ascii="Times New Roman" w:hAnsi="Times New Roman" w:cs="Times New Roman"/>
          <w:sz w:val="24"/>
          <w:szCs w:val="24"/>
        </w:rPr>
        <w:t>9</w:t>
      </w:r>
      <w:r w:rsidR="00811719">
        <w:rPr>
          <w:rFonts w:ascii="Times New Roman" w:hAnsi="Times New Roman" w:cs="Times New Roman"/>
          <w:sz w:val="24"/>
          <w:szCs w:val="24"/>
        </w:rPr>
        <w:t>%.</w:t>
      </w:r>
    </w:p>
    <w:p w:rsidR="00811719" w:rsidRDefault="00811719" w:rsidP="00A26C02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Справились с проверочной работой по математике на положительную отметку 90,</w:t>
      </w:r>
      <w:r w:rsidR="00594615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% обучающихся 5-х классов.</w:t>
      </w:r>
    </w:p>
    <w:p w:rsidR="000F4AAF" w:rsidRDefault="002A6E83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</w:t>
      </w:r>
      <w:r w:rsidR="000138E9">
        <w:rPr>
          <w:rFonts w:ascii="Times New Roman" w:hAnsi="Times New Roman" w:cs="Times New Roman"/>
          <w:sz w:val="24"/>
          <w:szCs w:val="24"/>
        </w:rPr>
        <w:t xml:space="preserve"> 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(таблица 6):</w:t>
      </w:r>
    </w:p>
    <w:tbl>
      <w:tblPr>
        <w:tblW w:w="9820" w:type="dxa"/>
        <w:jc w:val="center"/>
        <w:tblInd w:w="93" w:type="dxa"/>
        <w:tblLook w:val="04A0" w:firstRow="1" w:lastRow="0" w:firstColumn="1" w:lastColumn="0" w:noHBand="0" w:noVBand="1"/>
      </w:tblPr>
      <w:tblGrid>
        <w:gridCol w:w="3227"/>
        <w:gridCol w:w="988"/>
        <w:gridCol w:w="952"/>
        <w:gridCol w:w="1079"/>
        <w:gridCol w:w="988"/>
        <w:gridCol w:w="1481"/>
        <w:gridCol w:w="1105"/>
      </w:tblGrid>
      <w:tr w:rsidR="00594615" w:rsidRPr="00594615" w:rsidTr="00594615">
        <w:trPr>
          <w:trHeight w:val="227"/>
          <w:tblHeader/>
          <w:jc w:val="center"/>
        </w:trPr>
        <w:tc>
          <w:tcPr>
            <w:tcW w:w="98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>Таблица 6</w:t>
            </w:r>
          </w:p>
        </w:tc>
      </w:tr>
      <w:tr w:rsidR="00594615" w:rsidRPr="00594615" w:rsidTr="00594615">
        <w:trPr>
          <w:trHeight w:val="227"/>
          <w:tblHeader/>
          <w:jc w:val="center"/>
        </w:trPr>
        <w:tc>
          <w:tcPr>
            <w:tcW w:w="3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594615" w:rsidRPr="00594615" w:rsidTr="00594615">
        <w:trPr>
          <w:trHeight w:val="227"/>
          <w:tblHeader/>
          <w:jc w:val="center"/>
        </w:trPr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594615" w:rsidRPr="00594615" w:rsidTr="00594615">
        <w:trPr>
          <w:trHeight w:val="227"/>
          <w:tblHeader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33,8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17,5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51,3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50,3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38,2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47,8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32,4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47,3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17,6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64,9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41,5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37,2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55,2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34,9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16,4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33,2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22,5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55,7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40,3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35,5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19,4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54,9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45,2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31,8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49,8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6,3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37,5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35,7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20,5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93,7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56,2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38,3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13,9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52,2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7,1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47,4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39,1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92,9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45,5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35,3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19,1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54,4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7,8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33,8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22,1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92,2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55,9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43,1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31,8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16,1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47,9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31,2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15,2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46,4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42,5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32,5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90,6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18,8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61,7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38,9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34,8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16,5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90,2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40,4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16,9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57,3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10,6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38,8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52,8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10,5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37,8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36,6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15,1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51,7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53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42,3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16,9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45,9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11,9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46,5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31,7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9,9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41,6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12,3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45,6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28,2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12,4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39,8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6,8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47,8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12,4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29,5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39,5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12,6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31,9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18,3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50,2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12,8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35,3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39,4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33,2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14,4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47,6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13,2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33,5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47,5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13,7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29,7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15,2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86,3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44,9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13,8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38,3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47,8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13,9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46,2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31,8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39,9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14,3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35,5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34,9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15,3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85,7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50,2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Бузулукский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14,3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43,4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30,9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85,6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14,5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42,1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31,6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43,4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15,7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40,3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28,9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15,1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44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16,7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41,1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31,1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11,1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19,1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35,5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37,3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45,5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20,3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18,1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79,7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47,5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23,2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46,4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24,6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5,8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76,8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30,4</w:t>
            </w:r>
          </w:p>
        </w:tc>
      </w:tr>
      <w:tr w:rsidR="00594615" w:rsidRPr="00594615" w:rsidTr="00594615">
        <w:trPr>
          <w:trHeight w:val="227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30,9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27,3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18,2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76,4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15" w:rsidRPr="00594615" w:rsidRDefault="00594615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94615">
              <w:rPr>
                <w:rFonts w:ascii="Arial Narrow" w:eastAsia="Times New Roman" w:hAnsi="Arial Narrow" w:cs="Calibri"/>
                <w:color w:val="000000"/>
                <w:lang w:eastAsia="ru-RU"/>
              </w:rPr>
              <w:t>45,5</w:t>
            </w:r>
          </w:p>
        </w:tc>
      </w:tr>
    </w:tbl>
    <w:p w:rsidR="00610CFA" w:rsidRPr="00610CFA" w:rsidRDefault="00610CFA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432E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муниципалитетах процент успеваемости 95%</w:t>
      </w:r>
      <w:r w:rsidR="00E432E1">
        <w:rPr>
          <w:rFonts w:ascii="Times New Roman" w:hAnsi="Times New Roman" w:cs="Times New Roman"/>
          <w:sz w:val="24"/>
          <w:szCs w:val="24"/>
        </w:rPr>
        <w:t xml:space="preserve"> и выше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32E1">
        <w:rPr>
          <w:rFonts w:ascii="Times New Roman" w:hAnsi="Times New Roman" w:cs="Times New Roman"/>
          <w:sz w:val="24"/>
          <w:szCs w:val="24"/>
        </w:rPr>
        <w:t>Ясненский городской округ (95%)</w:t>
      </w:r>
      <w:r w:rsidR="00E432E1" w:rsidRPr="00610CFA">
        <w:rPr>
          <w:rFonts w:ascii="Times New Roman" w:hAnsi="Times New Roman" w:cs="Times New Roman"/>
          <w:sz w:val="24"/>
          <w:szCs w:val="24"/>
        </w:rPr>
        <w:t>,</w:t>
      </w:r>
      <w:r w:rsidR="00E432E1">
        <w:rPr>
          <w:rFonts w:ascii="Times New Roman" w:hAnsi="Times New Roman" w:cs="Times New Roman"/>
          <w:sz w:val="24"/>
          <w:szCs w:val="24"/>
        </w:rPr>
        <w:t xml:space="preserve"> Кваркенский район (95,2%), Красногвардейский район (95,3%), Гайский городской округ (96,7%), </w:t>
      </w:r>
      <w:r w:rsidR="00E432E1" w:rsidRPr="00E432E1">
        <w:rPr>
          <w:rFonts w:ascii="Times New Roman" w:hAnsi="Times New Roman" w:cs="Times New Roman"/>
          <w:sz w:val="24"/>
          <w:szCs w:val="24"/>
        </w:rPr>
        <w:t>Соль-Илецкий городской округ</w:t>
      </w:r>
      <w:r w:rsidR="00E432E1">
        <w:rPr>
          <w:rFonts w:ascii="Times New Roman" w:hAnsi="Times New Roman" w:cs="Times New Roman"/>
          <w:sz w:val="24"/>
          <w:szCs w:val="24"/>
        </w:rPr>
        <w:t xml:space="preserve"> (96,7%), Северный район (97,3%), Бугурусланский район (98,1%).</w:t>
      </w:r>
    </w:p>
    <w:p w:rsidR="008D05BE" w:rsidRPr="008D05BE" w:rsidRDefault="00610CFA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Успеваемость менее 85% показали обучающиеся </w:t>
      </w:r>
      <w:r w:rsidR="008D05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муниципалитетов: </w:t>
      </w:r>
      <w:r w:rsidR="008D05BE" w:rsidRPr="00B875F4">
        <w:rPr>
          <w:rFonts w:ascii="Times New Roman" w:hAnsi="Times New Roman" w:cs="Times New Roman"/>
          <w:sz w:val="24"/>
          <w:szCs w:val="24"/>
        </w:rPr>
        <w:t>Сакмарский район</w:t>
      </w:r>
      <w:r w:rsidR="008D05BE" w:rsidRPr="008D05BE">
        <w:rPr>
          <w:rFonts w:ascii="Times New Roman" w:hAnsi="Times New Roman" w:cs="Times New Roman"/>
          <w:sz w:val="24"/>
          <w:szCs w:val="24"/>
        </w:rPr>
        <w:t xml:space="preserve"> (84,3%), </w:t>
      </w:r>
      <w:r w:rsidR="008D05BE" w:rsidRPr="00B875F4">
        <w:rPr>
          <w:rFonts w:ascii="Times New Roman" w:hAnsi="Times New Roman" w:cs="Times New Roman"/>
          <w:sz w:val="24"/>
          <w:szCs w:val="24"/>
        </w:rPr>
        <w:t>Светлинский район</w:t>
      </w:r>
      <w:r w:rsidR="008D05BE" w:rsidRPr="008D05BE">
        <w:rPr>
          <w:rFonts w:ascii="Times New Roman" w:hAnsi="Times New Roman" w:cs="Times New Roman"/>
          <w:sz w:val="24"/>
          <w:szCs w:val="24"/>
        </w:rPr>
        <w:t xml:space="preserve"> 83,3%), </w:t>
      </w:r>
      <w:r w:rsidR="008D05BE" w:rsidRPr="00B875F4">
        <w:rPr>
          <w:rFonts w:ascii="Times New Roman" w:hAnsi="Times New Roman" w:cs="Times New Roman"/>
          <w:sz w:val="24"/>
          <w:szCs w:val="24"/>
        </w:rPr>
        <w:t>Беляевский район</w:t>
      </w:r>
      <w:r w:rsidR="008D05BE" w:rsidRPr="008D05BE">
        <w:rPr>
          <w:rFonts w:ascii="Times New Roman" w:hAnsi="Times New Roman" w:cs="Times New Roman"/>
          <w:sz w:val="24"/>
          <w:szCs w:val="24"/>
        </w:rPr>
        <w:t xml:space="preserve"> (81%), </w:t>
      </w:r>
      <w:r w:rsidR="008D05BE" w:rsidRPr="00B875F4">
        <w:rPr>
          <w:rFonts w:ascii="Times New Roman" w:hAnsi="Times New Roman" w:cs="Times New Roman"/>
          <w:sz w:val="24"/>
          <w:szCs w:val="24"/>
        </w:rPr>
        <w:t>Тюльганский район</w:t>
      </w:r>
      <w:r w:rsidR="008D05BE" w:rsidRPr="008D05BE">
        <w:rPr>
          <w:rFonts w:ascii="Times New Roman" w:hAnsi="Times New Roman" w:cs="Times New Roman"/>
          <w:sz w:val="24"/>
          <w:szCs w:val="24"/>
        </w:rPr>
        <w:t xml:space="preserve"> 79,7%), </w:t>
      </w:r>
      <w:r w:rsidR="008D05BE" w:rsidRPr="00B875F4">
        <w:rPr>
          <w:rFonts w:ascii="Times New Roman" w:hAnsi="Times New Roman" w:cs="Times New Roman"/>
          <w:sz w:val="24"/>
          <w:szCs w:val="24"/>
        </w:rPr>
        <w:t>Матвеевский район</w:t>
      </w:r>
      <w:r w:rsidR="008D05BE" w:rsidRPr="008D05BE">
        <w:rPr>
          <w:rFonts w:ascii="Times New Roman" w:hAnsi="Times New Roman" w:cs="Times New Roman"/>
          <w:sz w:val="24"/>
          <w:szCs w:val="24"/>
        </w:rPr>
        <w:t xml:space="preserve"> (76,8%), </w:t>
      </w:r>
      <w:r w:rsidR="008D05BE" w:rsidRPr="00B875F4">
        <w:rPr>
          <w:rFonts w:ascii="Times New Roman" w:hAnsi="Times New Roman" w:cs="Times New Roman"/>
          <w:sz w:val="24"/>
          <w:szCs w:val="24"/>
        </w:rPr>
        <w:t>Пономарёвский район</w:t>
      </w:r>
      <w:r w:rsidR="008D05BE" w:rsidRPr="008D05BE">
        <w:rPr>
          <w:rFonts w:ascii="Times New Roman" w:hAnsi="Times New Roman" w:cs="Times New Roman"/>
          <w:sz w:val="24"/>
          <w:szCs w:val="24"/>
        </w:rPr>
        <w:t xml:space="preserve"> (76,4%)</w:t>
      </w:r>
    </w:p>
    <w:p w:rsidR="008D05BE" w:rsidRDefault="00421E99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6F0">
        <w:rPr>
          <w:rFonts w:ascii="Times New Roman" w:hAnsi="Times New Roman" w:cs="Times New Roman"/>
          <w:sz w:val="24"/>
          <w:szCs w:val="24"/>
        </w:rPr>
        <w:t xml:space="preserve">В </w:t>
      </w:r>
      <w:r w:rsidR="008D05BE">
        <w:rPr>
          <w:rFonts w:ascii="Times New Roman" w:hAnsi="Times New Roman" w:cs="Times New Roman"/>
          <w:sz w:val="24"/>
          <w:szCs w:val="24"/>
        </w:rPr>
        <w:t>тре</w:t>
      </w:r>
      <w:r w:rsidRPr="009966F0">
        <w:rPr>
          <w:rFonts w:ascii="Times New Roman" w:hAnsi="Times New Roman" w:cs="Times New Roman"/>
          <w:sz w:val="24"/>
          <w:szCs w:val="24"/>
        </w:rPr>
        <w:t xml:space="preserve">х муниципалитетах </w:t>
      </w:r>
      <w:r>
        <w:rPr>
          <w:rFonts w:ascii="Times New Roman" w:hAnsi="Times New Roman" w:cs="Times New Roman"/>
          <w:sz w:val="24"/>
          <w:szCs w:val="24"/>
        </w:rPr>
        <w:t xml:space="preserve">процент обучающихся, получивших отметку «2» </w:t>
      </w:r>
      <w:r w:rsidRPr="00610CFA">
        <w:rPr>
          <w:rFonts w:ascii="Times New Roman" w:hAnsi="Times New Roman" w:cs="Times New Roman"/>
          <w:sz w:val="24"/>
          <w:szCs w:val="24"/>
        </w:rPr>
        <w:t xml:space="preserve">в два </w:t>
      </w:r>
      <w:r>
        <w:rPr>
          <w:rFonts w:ascii="Times New Roman" w:hAnsi="Times New Roman" w:cs="Times New Roman"/>
          <w:sz w:val="24"/>
          <w:szCs w:val="24"/>
        </w:rPr>
        <w:t xml:space="preserve">и более </w:t>
      </w:r>
      <w:r w:rsidRPr="00610CFA">
        <w:rPr>
          <w:rFonts w:ascii="Times New Roman" w:hAnsi="Times New Roman" w:cs="Times New Roman"/>
          <w:sz w:val="24"/>
          <w:szCs w:val="24"/>
        </w:rPr>
        <w:t>раза превосходит средний</w:t>
      </w:r>
      <w:r>
        <w:rPr>
          <w:rFonts w:ascii="Times New Roman" w:hAnsi="Times New Roman" w:cs="Times New Roman"/>
          <w:sz w:val="24"/>
          <w:szCs w:val="24"/>
        </w:rPr>
        <w:t xml:space="preserve"> показатель по области: </w:t>
      </w:r>
      <w:r w:rsidRPr="009966F0">
        <w:rPr>
          <w:rFonts w:ascii="Times New Roman" w:hAnsi="Times New Roman" w:cs="Times New Roman"/>
          <w:sz w:val="24"/>
          <w:szCs w:val="24"/>
        </w:rPr>
        <w:t>Тюльганский район (</w:t>
      </w:r>
      <w:r w:rsidR="008D05BE">
        <w:rPr>
          <w:rFonts w:ascii="Times New Roman" w:hAnsi="Times New Roman" w:cs="Times New Roman"/>
          <w:sz w:val="24"/>
          <w:szCs w:val="24"/>
        </w:rPr>
        <w:t>20,3</w:t>
      </w:r>
      <w:r w:rsidRPr="009966F0">
        <w:rPr>
          <w:rFonts w:ascii="Times New Roman" w:hAnsi="Times New Roman" w:cs="Times New Roman"/>
          <w:sz w:val="24"/>
          <w:szCs w:val="24"/>
        </w:rPr>
        <w:t>%</w:t>
      </w:r>
      <w:r w:rsidR="00245361" w:rsidRPr="009966F0">
        <w:rPr>
          <w:rFonts w:ascii="Times New Roman" w:hAnsi="Times New Roman" w:cs="Times New Roman"/>
          <w:sz w:val="24"/>
          <w:szCs w:val="24"/>
        </w:rPr>
        <w:t xml:space="preserve"> двоек</w:t>
      </w:r>
      <w:r w:rsidRPr="009966F0">
        <w:rPr>
          <w:rFonts w:ascii="Times New Roman" w:hAnsi="Times New Roman" w:cs="Times New Roman"/>
          <w:sz w:val="24"/>
          <w:szCs w:val="24"/>
        </w:rPr>
        <w:t xml:space="preserve">), </w:t>
      </w:r>
      <w:r w:rsidR="008D05BE">
        <w:rPr>
          <w:rFonts w:ascii="Times New Roman" w:hAnsi="Times New Roman" w:cs="Times New Roman"/>
          <w:sz w:val="24"/>
          <w:szCs w:val="24"/>
        </w:rPr>
        <w:t xml:space="preserve">Матвеевский </w:t>
      </w:r>
      <w:r w:rsidRPr="009966F0">
        <w:rPr>
          <w:rFonts w:ascii="Times New Roman" w:hAnsi="Times New Roman" w:cs="Times New Roman"/>
          <w:sz w:val="24"/>
          <w:szCs w:val="24"/>
        </w:rPr>
        <w:t>район (</w:t>
      </w:r>
      <w:r w:rsidR="00245361" w:rsidRPr="009966F0">
        <w:rPr>
          <w:rFonts w:ascii="Times New Roman" w:hAnsi="Times New Roman" w:cs="Times New Roman"/>
          <w:sz w:val="24"/>
          <w:szCs w:val="24"/>
        </w:rPr>
        <w:t>2</w:t>
      </w:r>
      <w:r w:rsidR="008D05BE">
        <w:rPr>
          <w:rFonts w:ascii="Times New Roman" w:hAnsi="Times New Roman" w:cs="Times New Roman"/>
          <w:sz w:val="24"/>
          <w:szCs w:val="24"/>
        </w:rPr>
        <w:t>3</w:t>
      </w:r>
      <w:r w:rsidR="00245361" w:rsidRPr="009966F0">
        <w:rPr>
          <w:rFonts w:ascii="Times New Roman" w:hAnsi="Times New Roman" w:cs="Times New Roman"/>
          <w:sz w:val="24"/>
          <w:szCs w:val="24"/>
        </w:rPr>
        <w:t>,2% двоек</w:t>
      </w:r>
      <w:r w:rsidRPr="009966F0">
        <w:rPr>
          <w:rFonts w:ascii="Times New Roman" w:hAnsi="Times New Roman" w:cs="Times New Roman"/>
          <w:sz w:val="24"/>
          <w:szCs w:val="24"/>
        </w:rPr>
        <w:t xml:space="preserve">), </w:t>
      </w:r>
      <w:r w:rsidR="008D05BE">
        <w:rPr>
          <w:rFonts w:ascii="Times New Roman" w:hAnsi="Times New Roman" w:cs="Times New Roman"/>
          <w:sz w:val="24"/>
          <w:szCs w:val="24"/>
        </w:rPr>
        <w:t>Пономаревский</w:t>
      </w:r>
      <w:r w:rsidRPr="009966F0">
        <w:rPr>
          <w:rFonts w:ascii="Times New Roman" w:hAnsi="Times New Roman" w:cs="Times New Roman"/>
          <w:sz w:val="24"/>
          <w:szCs w:val="24"/>
        </w:rPr>
        <w:t xml:space="preserve"> район (</w:t>
      </w:r>
      <w:r w:rsidR="00245361" w:rsidRPr="009966F0">
        <w:rPr>
          <w:rFonts w:ascii="Times New Roman" w:hAnsi="Times New Roman" w:cs="Times New Roman"/>
          <w:sz w:val="24"/>
          <w:szCs w:val="24"/>
        </w:rPr>
        <w:t>2</w:t>
      </w:r>
      <w:r w:rsidR="008D05BE">
        <w:rPr>
          <w:rFonts w:ascii="Times New Roman" w:hAnsi="Times New Roman" w:cs="Times New Roman"/>
          <w:sz w:val="24"/>
          <w:szCs w:val="24"/>
        </w:rPr>
        <w:t>3</w:t>
      </w:r>
      <w:r w:rsidR="00245361" w:rsidRPr="009966F0">
        <w:rPr>
          <w:rFonts w:ascii="Times New Roman" w:hAnsi="Times New Roman" w:cs="Times New Roman"/>
          <w:sz w:val="24"/>
          <w:szCs w:val="24"/>
        </w:rPr>
        <w:t>,</w:t>
      </w:r>
      <w:r w:rsidR="008D05BE">
        <w:rPr>
          <w:rFonts w:ascii="Times New Roman" w:hAnsi="Times New Roman" w:cs="Times New Roman"/>
          <w:sz w:val="24"/>
          <w:szCs w:val="24"/>
        </w:rPr>
        <w:t>6</w:t>
      </w:r>
      <w:r w:rsidR="00245361" w:rsidRPr="009966F0">
        <w:rPr>
          <w:rFonts w:ascii="Times New Roman" w:hAnsi="Times New Roman" w:cs="Times New Roman"/>
          <w:sz w:val="24"/>
          <w:szCs w:val="24"/>
        </w:rPr>
        <w:t>% двоек</w:t>
      </w:r>
    </w:p>
    <w:p w:rsidR="009966F0" w:rsidRPr="009966F0" w:rsidRDefault="009966F0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процент успеваемости в 5-х классах по математике выше 76%.</w:t>
      </w:r>
    </w:p>
    <w:p w:rsidR="00041CB5" w:rsidRDefault="00041CB5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610CF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процент выполнения заданий </w:t>
      </w:r>
      <w:r w:rsidR="00A41C71">
        <w:rPr>
          <w:rFonts w:ascii="Times New Roman" w:hAnsi="Times New Roman" w:cs="Times New Roman"/>
          <w:sz w:val="24"/>
          <w:szCs w:val="24"/>
        </w:rPr>
        <w:t xml:space="preserve">проверочной работы по математике </w:t>
      </w:r>
      <w:r>
        <w:rPr>
          <w:rFonts w:ascii="Times New Roman" w:hAnsi="Times New Roman" w:cs="Times New Roman"/>
          <w:sz w:val="24"/>
          <w:szCs w:val="24"/>
        </w:rPr>
        <w:t>в разрезе проверяемых требований (умений):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0"/>
        <w:gridCol w:w="6890"/>
        <w:gridCol w:w="1134"/>
        <w:gridCol w:w="1134"/>
      </w:tblGrid>
      <w:tr w:rsidR="008D05BE" w:rsidRPr="008D05BE" w:rsidTr="008D05BE">
        <w:trPr>
          <w:trHeight w:val="300"/>
          <w:tblHeader/>
        </w:trPr>
        <w:tc>
          <w:tcPr>
            <w:tcW w:w="99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5BE" w:rsidRPr="008D05BE" w:rsidRDefault="008D05BE" w:rsidP="00A26C0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7</w:t>
            </w:r>
          </w:p>
        </w:tc>
      </w:tr>
      <w:tr w:rsidR="008D05BE" w:rsidRPr="008D05BE" w:rsidTr="008D05BE">
        <w:trPr>
          <w:trHeight w:val="300"/>
          <w:tblHeader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8D05BE" w:rsidRPr="008D05BE" w:rsidTr="008D05BE">
        <w:trPr>
          <w:trHeight w:val="300"/>
          <w:tblHeader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8D05BE" w:rsidRPr="008D05BE" w:rsidTr="008D05B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</w:tr>
      <w:tr w:rsidR="008D05BE" w:rsidRPr="008D05BE" w:rsidTr="008D05B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8D05BE" w:rsidRPr="008D05BE" w:rsidTr="008D05B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</w:tr>
      <w:tr w:rsidR="008D05BE" w:rsidRPr="008D05BE" w:rsidTr="008D05B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</w:tr>
      <w:tr w:rsidR="008D05BE" w:rsidRPr="008D05BE" w:rsidTr="008D05B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</w:tr>
      <w:tr w:rsidR="008D05BE" w:rsidRPr="008D05BE" w:rsidTr="008D05BE">
        <w:trPr>
          <w:trHeight w:val="9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связыва¬ющих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</w:tr>
      <w:tr w:rsidR="008D05BE" w:rsidRPr="008D05BE" w:rsidTr="008D05B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</w:tr>
      <w:tr w:rsidR="008D05BE" w:rsidRPr="008D05BE" w:rsidTr="008D05BE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</w:tr>
      <w:tr w:rsidR="008D05BE" w:rsidRPr="008D05BE" w:rsidTr="008D05BE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8D05BE" w:rsidRPr="008D05BE" w:rsidTr="008D05B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</w:tr>
      <w:tr w:rsidR="008D05BE" w:rsidRPr="008D05BE" w:rsidTr="008D05B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11(1)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</w:tr>
      <w:tr w:rsidR="008D05BE" w:rsidRPr="008D05BE" w:rsidTr="008D05BE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11(2)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8D05BE" w:rsidRPr="008D05BE" w:rsidTr="008D05B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12(1)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</w:tr>
      <w:tr w:rsidR="008D05BE" w:rsidRPr="008D05BE" w:rsidTr="008D05B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12(2)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 реальной жизни.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  <w:tr w:rsidR="008D05BE" w:rsidRPr="008D05BE" w:rsidTr="008D05B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</w:tr>
      <w:tr w:rsidR="008D05BE" w:rsidRPr="008D05BE" w:rsidTr="008D05B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E" w:rsidRPr="008D05BE" w:rsidRDefault="008D05B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</w:tbl>
    <w:p w:rsidR="008D05BE" w:rsidRDefault="008D05BE" w:rsidP="00590ABE">
      <w:pPr>
        <w:spacing w:after="0" w:line="295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Задания, вызвавшие наибольшие затруднения при выполнении проверочной работы по </w:t>
      </w:r>
      <w:r w:rsidR="00E037EC">
        <w:rPr>
          <w:rFonts w:ascii="Times New Roman" w:hAnsi="Times New Roman" w:cs="Times New Roman"/>
          <w:b/>
          <w:sz w:val="24"/>
          <w:szCs w:val="24"/>
        </w:rPr>
        <w:t>математике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у пятиклассников:</w:t>
      </w:r>
    </w:p>
    <w:p w:rsidR="008D05BE" w:rsidRDefault="008D05BE" w:rsidP="00590ABE">
      <w:pPr>
        <w:pStyle w:val="a7"/>
        <w:numPr>
          <w:ilvl w:val="0"/>
          <w:numId w:val="10"/>
        </w:numPr>
        <w:spacing w:after="0" w:line="295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4. В задании проверяется умение находить часть числа и число по его части (не справились 53% обучающихся).</w:t>
      </w:r>
    </w:p>
    <w:p w:rsidR="008D05BE" w:rsidRDefault="008D05BE" w:rsidP="00590ABE">
      <w:pPr>
        <w:pStyle w:val="a7"/>
        <w:numPr>
          <w:ilvl w:val="0"/>
          <w:numId w:val="10"/>
        </w:numPr>
        <w:spacing w:after="0" w:line="295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6. В задании проверяется умения решать текстовые задачи практического содержания (не справились 58% обучающихся).</w:t>
      </w:r>
    </w:p>
    <w:p w:rsidR="008D05BE" w:rsidRDefault="008D05BE" w:rsidP="00590ABE">
      <w:pPr>
        <w:pStyle w:val="a7"/>
        <w:numPr>
          <w:ilvl w:val="0"/>
          <w:numId w:val="10"/>
        </w:numPr>
        <w:spacing w:after="0" w:line="295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10. Проверяется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 (не справились 59% обучающихся).</w:t>
      </w:r>
    </w:p>
    <w:p w:rsidR="008D05BE" w:rsidRDefault="008D05BE" w:rsidP="00590ABE">
      <w:pPr>
        <w:pStyle w:val="a7"/>
        <w:numPr>
          <w:ilvl w:val="0"/>
          <w:numId w:val="10"/>
        </w:numPr>
        <w:spacing w:after="0" w:line="295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13. Проверяется развитие пространственных представлений (не справились 67% обучающихся).</w:t>
      </w:r>
    </w:p>
    <w:p w:rsidR="008D05BE" w:rsidRDefault="008D05BE" w:rsidP="00590ABE">
      <w:pPr>
        <w:pStyle w:val="a7"/>
        <w:numPr>
          <w:ilvl w:val="0"/>
          <w:numId w:val="10"/>
        </w:numPr>
        <w:spacing w:after="0" w:line="295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8. В задании проверяется умения решать текстовые задачи на проценты (не справились 71% обучающихся).</w:t>
      </w:r>
    </w:p>
    <w:p w:rsidR="008D05BE" w:rsidRDefault="008D05BE" w:rsidP="00590ABE">
      <w:pPr>
        <w:pStyle w:val="a7"/>
        <w:numPr>
          <w:ilvl w:val="0"/>
          <w:numId w:val="10"/>
        </w:numPr>
        <w:spacing w:after="0" w:line="295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14. Задание повышенного уровня сложности и направлено на проверку логического мышления, умения проводить математические рассуждения (не справился 91% обучающихся).</w:t>
      </w:r>
    </w:p>
    <w:p w:rsidR="00553F5B" w:rsidRDefault="00553F5B" w:rsidP="00590ABE">
      <w:pPr>
        <w:pStyle w:val="a7"/>
        <w:spacing w:after="0" w:line="295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отметок, полученных за выполненную проверочную работу </w:t>
      </w:r>
      <w:r w:rsidR="00041CB5">
        <w:rPr>
          <w:rFonts w:ascii="Times New Roman" w:hAnsi="Times New Roman" w:cs="Times New Roman"/>
          <w:color w:val="000000"/>
          <w:sz w:val="24"/>
          <w:szCs w:val="24"/>
        </w:rPr>
        <w:t xml:space="preserve">по математике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отметок участников </w:t>
      </w:r>
      <w:r w:rsidRPr="005542DA">
        <w:rPr>
          <w:rFonts w:ascii="Times New Roman" w:hAnsi="Times New Roman" w:cs="Times New Roman"/>
          <w:color w:val="000000"/>
          <w:sz w:val="24"/>
          <w:szCs w:val="24"/>
        </w:rPr>
        <w:t>за предыдущую четверть</w:t>
      </w:r>
      <w:r w:rsidR="00041CB5">
        <w:rPr>
          <w:rFonts w:ascii="Times New Roman" w:hAnsi="Times New Roman" w:cs="Times New Roman"/>
          <w:color w:val="000000"/>
          <w:sz w:val="24"/>
          <w:szCs w:val="24"/>
        </w:rPr>
        <w:t xml:space="preserve"> предста</w:t>
      </w:r>
      <w:r w:rsidR="004A5008">
        <w:rPr>
          <w:rFonts w:ascii="Times New Roman" w:hAnsi="Times New Roman" w:cs="Times New Roman"/>
          <w:color w:val="000000"/>
          <w:sz w:val="24"/>
          <w:szCs w:val="24"/>
        </w:rPr>
        <w:t>влено на диаграмме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53F5B" w:rsidRPr="00553F5B" w:rsidRDefault="008D05BE" w:rsidP="00A26C02">
      <w:pPr>
        <w:pStyle w:val="a7"/>
        <w:spacing w:after="0" w:line="30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A95DD06" wp14:editId="224CF863">
            <wp:extent cx="4076700" cy="196215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157D6" w:rsidRDefault="00553F5B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видеть, что подтвердили отметку за предыдущую четверть 5</w:t>
      </w:r>
      <w:r w:rsidR="004A500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% обучающихся, повысили – </w:t>
      </w:r>
      <w:r w:rsidR="004A500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% и понизили – </w:t>
      </w:r>
      <w:r w:rsidR="004A500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5C6510" w:rsidRDefault="005C6510" w:rsidP="00A26C02">
      <w:pPr>
        <w:pStyle w:val="3"/>
        <w:spacing w:line="300" w:lineRule="auto"/>
      </w:pPr>
      <w:r>
        <w:t>Биология</w:t>
      </w:r>
      <w:r w:rsidR="008D0EE3">
        <w:t xml:space="preserve"> 5 класс</w:t>
      </w:r>
    </w:p>
    <w:p w:rsidR="008153B1" w:rsidRPr="00C93C01" w:rsidRDefault="008153B1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 xml:space="preserve">Работу выполняли </w:t>
      </w:r>
      <w:r w:rsidR="008D0EE3">
        <w:rPr>
          <w:rFonts w:ascii="Times New Roman" w:hAnsi="Times New Roman" w:cs="Times New Roman"/>
          <w:sz w:val="24"/>
          <w:szCs w:val="24"/>
        </w:rPr>
        <w:t xml:space="preserve">21807 </w:t>
      </w:r>
      <w:r w:rsidRPr="00C93C0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8D0EE3">
        <w:rPr>
          <w:rFonts w:ascii="Times New Roman" w:hAnsi="Times New Roman" w:cs="Times New Roman"/>
          <w:sz w:val="24"/>
          <w:szCs w:val="24"/>
        </w:rPr>
        <w:t xml:space="preserve">5 классов </w:t>
      </w:r>
      <w:r w:rsidRPr="00C93C01">
        <w:rPr>
          <w:rFonts w:ascii="Times New Roman" w:hAnsi="Times New Roman" w:cs="Times New Roman"/>
          <w:sz w:val="24"/>
          <w:szCs w:val="24"/>
        </w:rPr>
        <w:t>образовательных организаций Оренбургской области.</w:t>
      </w:r>
    </w:p>
    <w:p w:rsidR="005C6510" w:rsidRDefault="008153B1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>Данные о распределении учащихся по группам баллов в пр</w:t>
      </w:r>
      <w:r>
        <w:rPr>
          <w:rFonts w:ascii="Times New Roman" w:hAnsi="Times New Roman" w:cs="Times New Roman"/>
          <w:sz w:val="24"/>
          <w:szCs w:val="24"/>
        </w:rPr>
        <w:t xml:space="preserve">оцентах представлены в таблице </w:t>
      </w:r>
      <w:r w:rsidR="00390ABB">
        <w:rPr>
          <w:rFonts w:ascii="Times New Roman" w:hAnsi="Times New Roman" w:cs="Times New Roman"/>
          <w:sz w:val="24"/>
          <w:szCs w:val="24"/>
        </w:rPr>
        <w:t>8</w:t>
      </w:r>
      <w:r w:rsidRPr="00C93C01">
        <w:rPr>
          <w:rFonts w:ascii="Times New Roman" w:hAnsi="Times New Roman" w:cs="Times New Roman"/>
          <w:sz w:val="24"/>
          <w:szCs w:val="24"/>
        </w:rPr>
        <w:t xml:space="preserve"> (в сравнении с российскими показателями)</w:t>
      </w:r>
    </w:p>
    <w:tbl>
      <w:tblPr>
        <w:tblW w:w="9222" w:type="dxa"/>
        <w:jc w:val="center"/>
        <w:tblInd w:w="93" w:type="dxa"/>
        <w:tblLook w:val="04A0" w:firstRow="1" w:lastRow="0" w:firstColumn="1" w:lastColumn="0" w:noHBand="0" w:noVBand="1"/>
      </w:tblPr>
      <w:tblGrid>
        <w:gridCol w:w="2700"/>
        <w:gridCol w:w="788"/>
        <w:gridCol w:w="852"/>
        <w:gridCol w:w="849"/>
        <w:gridCol w:w="841"/>
        <w:gridCol w:w="1690"/>
        <w:gridCol w:w="1502"/>
      </w:tblGrid>
      <w:tr w:rsidR="0087305E" w:rsidRPr="0087305E" w:rsidTr="008826C5">
        <w:trPr>
          <w:trHeight w:val="177"/>
          <w:jc w:val="center"/>
        </w:trPr>
        <w:tc>
          <w:tcPr>
            <w:tcW w:w="92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Таблица 8 </w:t>
            </w:r>
          </w:p>
        </w:tc>
      </w:tr>
      <w:tr w:rsidR="0087305E" w:rsidRPr="0087305E" w:rsidTr="00E037EC">
        <w:trPr>
          <w:trHeight w:val="450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87305E" w:rsidRPr="0087305E" w:rsidTr="00E037EC">
        <w:trPr>
          <w:trHeight w:val="268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305E" w:rsidRPr="0087305E" w:rsidTr="00E037EC">
        <w:trPr>
          <w:trHeight w:val="31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87305E" w:rsidRPr="0087305E" w:rsidTr="00E037EC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5E" w:rsidRPr="0087305E" w:rsidRDefault="0087305E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</w:t>
            </w:r>
          </w:p>
        </w:tc>
      </w:tr>
    </w:tbl>
    <w:p w:rsidR="008153B1" w:rsidRDefault="008153B1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данных показывает, что процент успеваемости по биологии в 5 классе на </w:t>
      </w:r>
      <w:r w:rsidR="00E037EC">
        <w:rPr>
          <w:rFonts w:ascii="Times New Roman" w:hAnsi="Times New Roman" w:cs="Times New Roman"/>
          <w:sz w:val="24"/>
          <w:szCs w:val="24"/>
        </w:rPr>
        <w:t>0,6%</w:t>
      </w:r>
      <w:r>
        <w:rPr>
          <w:rFonts w:ascii="Times New Roman" w:hAnsi="Times New Roman" w:cs="Times New Roman"/>
          <w:sz w:val="24"/>
          <w:szCs w:val="24"/>
        </w:rPr>
        <w:t xml:space="preserve"> превосходит российский показатель, а процент качества ниже</w:t>
      </w:r>
      <w:r w:rsidR="00041CB5">
        <w:rPr>
          <w:rFonts w:ascii="Times New Roman" w:hAnsi="Times New Roman" w:cs="Times New Roman"/>
          <w:sz w:val="24"/>
          <w:szCs w:val="24"/>
        </w:rPr>
        <w:t xml:space="preserve"> российского показателя на </w:t>
      </w:r>
      <w:r w:rsidR="00E037EC">
        <w:rPr>
          <w:rFonts w:ascii="Times New Roman" w:hAnsi="Times New Roman" w:cs="Times New Roman"/>
          <w:sz w:val="24"/>
          <w:szCs w:val="24"/>
        </w:rPr>
        <w:t>0,6</w:t>
      </w:r>
      <w:r w:rsidR="00041CB5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5C6510" w:rsidRDefault="00E037EC" w:rsidP="00A26C02">
      <w:pPr>
        <w:pStyle w:val="a7"/>
        <w:spacing w:after="0" w:line="30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DE1B332" wp14:editId="56A47F12">
            <wp:extent cx="3597215" cy="2096219"/>
            <wp:effectExtent l="0" t="0" r="22860" b="1841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575DF" w:rsidRDefault="000575DF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Справились с работой на положительную отметку 97,7% обучающихся.</w:t>
      </w:r>
    </w:p>
    <w:p w:rsidR="000575DF" w:rsidRDefault="000575DF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обучающихся, не справившихся с проверочной работой, ниже российского показателя на 0,</w:t>
      </w:r>
      <w:r w:rsidR="00B47E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и составляет 2,</w:t>
      </w:r>
      <w:r w:rsidR="00B47E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0575DF" w:rsidRDefault="00B47ECB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60,2</w:t>
      </w:r>
      <w:r w:rsidR="000575DF">
        <w:rPr>
          <w:rFonts w:ascii="Times New Roman" w:hAnsi="Times New Roman" w:cs="Times New Roman"/>
          <w:sz w:val="24"/>
          <w:szCs w:val="24"/>
        </w:rPr>
        <w:t>% пятиклассников выполнили проверочную работу по биологии на отметку «4» и «5».</w:t>
      </w:r>
    </w:p>
    <w:p w:rsidR="00CB6DCD" w:rsidRDefault="00CB6DCD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биологии (таблица 9):</w:t>
      </w:r>
    </w:p>
    <w:tbl>
      <w:tblPr>
        <w:tblW w:w="9274" w:type="dxa"/>
        <w:jc w:val="center"/>
        <w:tblInd w:w="93" w:type="dxa"/>
        <w:tblLook w:val="04A0" w:firstRow="1" w:lastRow="0" w:firstColumn="1" w:lastColumn="0" w:noHBand="0" w:noVBand="1"/>
      </w:tblPr>
      <w:tblGrid>
        <w:gridCol w:w="3305"/>
        <w:gridCol w:w="850"/>
        <w:gridCol w:w="829"/>
        <w:gridCol w:w="812"/>
        <w:gridCol w:w="798"/>
        <w:gridCol w:w="1596"/>
        <w:gridCol w:w="1084"/>
      </w:tblGrid>
      <w:tr w:rsidR="00AE0F34" w:rsidRPr="00AE0F34" w:rsidTr="00AE0F34">
        <w:trPr>
          <w:trHeight w:val="20"/>
          <w:tblHeader/>
          <w:jc w:val="center"/>
        </w:trPr>
        <w:tc>
          <w:tcPr>
            <w:tcW w:w="92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F34" w:rsidRPr="00AE0F34" w:rsidRDefault="00AE0F34" w:rsidP="00BF2B26">
            <w:pPr>
              <w:spacing w:after="0" w:line="30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>Таблица 9</w:t>
            </w:r>
          </w:p>
        </w:tc>
      </w:tr>
      <w:tr w:rsidR="00AE0F34" w:rsidRPr="00AE0F34" w:rsidTr="00AE0F34">
        <w:trPr>
          <w:trHeight w:val="20"/>
          <w:tblHeader/>
          <w:jc w:val="center"/>
        </w:trPr>
        <w:tc>
          <w:tcPr>
            <w:tcW w:w="3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AE0F34" w:rsidRPr="00AE0F34" w:rsidTr="00AE0F34">
        <w:trPr>
          <w:trHeight w:val="20"/>
          <w:tblHeader/>
          <w:jc w:val="center"/>
        </w:trPr>
        <w:tc>
          <w:tcPr>
            <w:tcW w:w="3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AE0F34" w:rsidRPr="00AE0F34" w:rsidTr="00AE0F34">
        <w:trPr>
          <w:trHeight w:val="20"/>
          <w:tblHeader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37,5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47,7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12,5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60,2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34,8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51,9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13,3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65,2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28,8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64,4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6,7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71,1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0,17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32,7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46,7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20,5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99,9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67,2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0,33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38,7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49,7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99,7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61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0,79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18,2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99,2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69,2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0,82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36,1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50,8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12,3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99,2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63,1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0,84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33,5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50,6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15,1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99,2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65,7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29,9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51,2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17,9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69,1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48,9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10,9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59,8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36,7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49,8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12,4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62,2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54,6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11,7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98,8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66,3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21,4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98,4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67,4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98,2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63,2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41,2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98,2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57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33,1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50,2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14,8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98,1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65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50,6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8,2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58,8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28,1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46,5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23,4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69,9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36,5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49,5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11,9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61,4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34,1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54,9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8,8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63,7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35,1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46,5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16,2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62,7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35,7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48,8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13,1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61,9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37,1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47,9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12,6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60,5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39,4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52,9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58,1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42,8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42,3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12,4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54,7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53,5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7,9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43,9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44,8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46,4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52,6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49,8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54,3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38,9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11,4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58,3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43,6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10,6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54,2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49,1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47,9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41,3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44,5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11,1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96,9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55,6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43,9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96,8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49,9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44,8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96,8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52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45,9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11,5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96,6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50,7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44,5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45,5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96,4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51,9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41,9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49,1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96,3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54,4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Светлинский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35,9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13,3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96,1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60,2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37,2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47,3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11,5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58,8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45,7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41,7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8,6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50,3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39,9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11,2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95,8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51,1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47,1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39,4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48,5</w:t>
            </w:r>
          </w:p>
        </w:tc>
      </w:tr>
      <w:tr w:rsidR="00AE0F34" w:rsidRPr="00AE0F34" w:rsidTr="00AE0F34">
        <w:trPr>
          <w:trHeight w:val="2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36,9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7,4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95,6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34" w:rsidRPr="00AE0F34" w:rsidRDefault="00AE0F34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E0F34">
              <w:rPr>
                <w:rFonts w:ascii="Arial Narrow" w:eastAsia="Times New Roman" w:hAnsi="Arial Narrow" w:cs="Calibri"/>
                <w:color w:val="000000"/>
                <w:lang w:eastAsia="ru-RU"/>
              </w:rPr>
              <w:t>44,3</w:t>
            </w:r>
          </w:p>
        </w:tc>
      </w:tr>
    </w:tbl>
    <w:p w:rsidR="00CB6DCD" w:rsidRPr="00BF4DE0" w:rsidRDefault="00BF4DE0" w:rsidP="00A26C02">
      <w:pPr>
        <w:pStyle w:val="a7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DE0">
        <w:rPr>
          <w:rFonts w:ascii="Times New Roman" w:hAnsi="Times New Roman" w:cs="Times New Roman"/>
          <w:sz w:val="24"/>
          <w:szCs w:val="24"/>
        </w:rPr>
        <w:t>100%</w:t>
      </w:r>
      <w:r w:rsidR="00CB6DCD" w:rsidRPr="00BF4DE0">
        <w:rPr>
          <w:rFonts w:ascii="Times New Roman" w:hAnsi="Times New Roman" w:cs="Times New Roman"/>
          <w:sz w:val="24"/>
          <w:szCs w:val="24"/>
        </w:rPr>
        <w:t xml:space="preserve"> успеваемость показали обучающиеся </w:t>
      </w:r>
      <w:r w:rsidR="00AE0F34">
        <w:rPr>
          <w:rFonts w:ascii="Times New Roman" w:hAnsi="Times New Roman" w:cs="Times New Roman"/>
          <w:sz w:val="24"/>
          <w:szCs w:val="24"/>
        </w:rPr>
        <w:t>двух</w:t>
      </w:r>
      <w:r w:rsidR="00CB6DCD" w:rsidRPr="00BF4DE0">
        <w:rPr>
          <w:rFonts w:ascii="Times New Roman" w:hAnsi="Times New Roman" w:cs="Times New Roman"/>
          <w:sz w:val="24"/>
          <w:szCs w:val="24"/>
        </w:rPr>
        <w:t xml:space="preserve"> муниципалитетов: </w:t>
      </w:r>
      <w:r w:rsidR="00CB6DCD" w:rsidRPr="00BF4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Бугурусланский район</w:t>
      </w:r>
      <w:r w:rsidR="00AE0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ЗАТО Комаровский</w:t>
      </w:r>
      <w:r w:rsidR="00CB6DCD" w:rsidRPr="00BF4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2F93" w:rsidRDefault="00322F93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E0">
        <w:rPr>
          <w:rFonts w:ascii="Times New Roman" w:hAnsi="Times New Roman" w:cs="Times New Roman"/>
          <w:sz w:val="24"/>
          <w:szCs w:val="24"/>
        </w:rPr>
        <w:t xml:space="preserve">В семи муниципалитетах успеваемость выше 99%: </w:t>
      </w:r>
      <w:r w:rsidR="0089125D" w:rsidRPr="00BF4DE0">
        <w:rPr>
          <w:rFonts w:ascii="Times New Roman" w:hAnsi="Times New Roman" w:cs="Times New Roman"/>
          <w:sz w:val="24"/>
          <w:szCs w:val="24"/>
        </w:rPr>
        <w:t>Соль-Илецкий городской округ</w:t>
      </w:r>
      <w:r w:rsidRPr="00BF4DE0">
        <w:rPr>
          <w:rFonts w:ascii="Times New Roman" w:hAnsi="Times New Roman" w:cs="Times New Roman"/>
          <w:sz w:val="24"/>
          <w:szCs w:val="24"/>
        </w:rPr>
        <w:t xml:space="preserve">, Адамовский район, </w:t>
      </w:r>
      <w:r w:rsidR="00AE0F34">
        <w:rPr>
          <w:rFonts w:ascii="Times New Roman" w:hAnsi="Times New Roman" w:cs="Times New Roman"/>
          <w:sz w:val="24"/>
          <w:szCs w:val="24"/>
        </w:rPr>
        <w:t>Красногвардейс</w:t>
      </w:r>
      <w:r w:rsidRPr="00BF4DE0">
        <w:rPr>
          <w:rFonts w:ascii="Times New Roman" w:hAnsi="Times New Roman" w:cs="Times New Roman"/>
          <w:sz w:val="24"/>
          <w:szCs w:val="24"/>
        </w:rPr>
        <w:t xml:space="preserve">кий район, </w:t>
      </w:r>
      <w:r w:rsidR="00AE0F34">
        <w:rPr>
          <w:rFonts w:ascii="Times New Roman" w:hAnsi="Times New Roman" w:cs="Times New Roman"/>
          <w:sz w:val="24"/>
          <w:szCs w:val="24"/>
        </w:rPr>
        <w:t>Северный</w:t>
      </w:r>
      <w:r w:rsidRPr="00BF4DE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AE0F34">
        <w:rPr>
          <w:rFonts w:ascii="Times New Roman" w:hAnsi="Times New Roman" w:cs="Times New Roman"/>
          <w:sz w:val="24"/>
          <w:szCs w:val="24"/>
        </w:rPr>
        <w:t>Октябрьс</w:t>
      </w:r>
      <w:r w:rsidRPr="00BF4DE0">
        <w:rPr>
          <w:rFonts w:ascii="Times New Roman" w:hAnsi="Times New Roman" w:cs="Times New Roman"/>
          <w:sz w:val="24"/>
          <w:szCs w:val="24"/>
        </w:rPr>
        <w:t>кий район.</w:t>
      </w:r>
    </w:p>
    <w:p w:rsidR="003F105D" w:rsidRDefault="003F105D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30151">
        <w:rPr>
          <w:rFonts w:ascii="Times New Roman" w:hAnsi="Times New Roman" w:cs="Times New Roman"/>
          <w:sz w:val="24"/>
          <w:szCs w:val="24"/>
        </w:rPr>
        <w:t>трех</w:t>
      </w:r>
      <w:r>
        <w:rPr>
          <w:rFonts w:ascii="Times New Roman" w:hAnsi="Times New Roman" w:cs="Times New Roman"/>
          <w:sz w:val="24"/>
          <w:szCs w:val="24"/>
        </w:rPr>
        <w:t xml:space="preserve"> муниципалитетах процент обучающихся, получивших отметку «2» </w:t>
      </w:r>
      <w:r w:rsidR="00B30151">
        <w:rPr>
          <w:rFonts w:ascii="Times New Roman" w:hAnsi="Times New Roman" w:cs="Times New Roman"/>
          <w:sz w:val="24"/>
          <w:szCs w:val="24"/>
        </w:rPr>
        <w:t>превы</w:t>
      </w:r>
      <w:r w:rsidR="0071484F">
        <w:rPr>
          <w:rFonts w:ascii="Times New Roman" w:hAnsi="Times New Roman" w:cs="Times New Roman"/>
          <w:sz w:val="24"/>
          <w:szCs w:val="24"/>
        </w:rPr>
        <w:t>ш</w:t>
      </w:r>
      <w:r w:rsidR="00B30151">
        <w:rPr>
          <w:rFonts w:ascii="Times New Roman" w:hAnsi="Times New Roman" w:cs="Times New Roman"/>
          <w:sz w:val="24"/>
          <w:szCs w:val="24"/>
        </w:rPr>
        <w:t>ает 4%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84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средний показатель по области</w:t>
      </w:r>
      <w:r w:rsidR="0071484F">
        <w:rPr>
          <w:rFonts w:ascii="Times New Roman" w:hAnsi="Times New Roman" w:cs="Times New Roman"/>
          <w:sz w:val="24"/>
          <w:szCs w:val="24"/>
        </w:rPr>
        <w:t xml:space="preserve"> - 2,3%)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1484F">
        <w:rPr>
          <w:rFonts w:ascii="Times New Roman" w:hAnsi="Times New Roman" w:cs="Times New Roman"/>
          <w:sz w:val="24"/>
          <w:szCs w:val="24"/>
        </w:rPr>
        <w:t>Абдулин</w:t>
      </w:r>
      <w:r w:rsidRPr="003F105D">
        <w:rPr>
          <w:rFonts w:ascii="Times New Roman" w:hAnsi="Times New Roman" w:cs="Times New Roman"/>
          <w:sz w:val="24"/>
          <w:szCs w:val="24"/>
        </w:rPr>
        <w:t>ский городской округ (</w:t>
      </w:r>
      <w:r w:rsidR="0071484F">
        <w:rPr>
          <w:rFonts w:ascii="Times New Roman" w:hAnsi="Times New Roman" w:cs="Times New Roman"/>
          <w:sz w:val="24"/>
          <w:szCs w:val="24"/>
        </w:rPr>
        <w:t>4,2</w:t>
      </w:r>
      <w:r w:rsidRPr="003F105D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="0071484F">
        <w:rPr>
          <w:rFonts w:ascii="Times New Roman" w:hAnsi="Times New Roman" w:cs="Times New Roman"/>
          <w:sz w:val="24"/>
          <w:szCs w:val="24"/>
        </w:rPr>
        <w:t>Кувандыкский городской округ</w:t>
      </w:r>
      <w:r w:rsidRPr="003F105D">
        <w:rPr>
          <w:rFonts w:ascii="Times New Roman" w:hAnsi="Times New Roman" w:cs="Times New Roman"/>
          <w:sz w:val="24"/>
          <w:szCs w:val="24"/>
        </w:rPr>
        <w:t xml:space="preserve"> (</w:t>
      </w:r>
      <w:r w:rsidR="0071484F">
        <w:rPr>
          <w:rFonts w:ascii="Times New Roman" w:hAnsi="Times New Roman" w:cs="Times New Roman"/>
          <w:sz w:val="24"/>
          <w:szCs w:val="24"/>
        </w:rPr>
        <w:t>4,4</w:t>
      </w:r>
      <w:r w:rsidRPr="003F105D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="0071484F">
        <w:rPr>
          <w:rFonts w:ascii="Times New Roman" w:hAnsi="Times New Roman" w:cs="Times New Roman"/>
          <w:sz w:val="24"/>
          <w:szCs w:val="24"/>
        </w:rPr>
        <w:t>Акбулакс</w:t>
      </w:r>
      <w:r w:rsidRPr="003F105D">
        <w:rPr>
          <w:rFonts w:ascii="Times New Roman" w:hAnsi="Times New Roman" w:cs="Times New Roman"/>
          <w:sz w:val="24"/>
          <w:szCs w:val="24"/>
        </w:rPr>
        <w:t>кий район (</w:t>
      </w:r>
      <w:r w:rsidR="0071484F">
        <w:rPr>
          <w:rFonts w:ascii="Times New Roman" w:hAnsi="Times New Roman" w:cs="Times New Roman"/>
          <w:sz w:val="24"/>
          <w:szCs w:val="24"/>
        </w:rPr>
        <w:t>4,5</w:t>
      </w:r>
      <w:r w:rsidRPr="003F105D">
        <w:rPr>
          <w:rFonts w:ascii="Times New Roman" w:hAnsi="Times New Roman" w:cs="Times New Roman"/>
          <w:sz w:val="24"/>
          <w:szCs w:val="24"/>
        </w:rPr>
        <w:t>% двоек).</w:t>
      </w:r>
    </w:p>
    <w:p w:rsidR="00CB6DCD" w:rsidRPr="00BF4DE0" w:rsidRDefault="00CB6DCD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E0">
        <w:rPr>
          <w:rFonts w:ascii="Times New Roman" w:hAnsi="Times New Roman" w:cs="Times New Roman"/>
          <w:sz w:val="24"/>
          <w:szCs w:val="24"/>
        </w:rPr>
        <w:t xml:space="preserve">В целом успеваемость </w:t>
      </w:r>
      <w:r w:rsidR="00E40EA5" w:rsidRPr="00BF4DE0">
        <w:rPr>
          <w:rFonts w:ascii="Times New Roman" w:hAnsi="Times New Roman" w:cs="Times New Roman"/>
          <w:sz w:val="24"/>
          <w:szCs w:val="24"/>
        </w:rPr>
        <w:t xml:space="preserve">по биологии в 5-х классах </w:t>
      </w:r>
      <w:r w:rsidRPr="00BF4DE0">
        <w:rPr>
          <w:rFonts w:ascii="Times New Roman" w:hAnsi="Times New Roman" w:cs="Times New Roman"/>
          <w:sz w:val="24"/>
          <w:szCs w:val="24"/>
        </w:rPr>
        <w:t>по области выше 9</w:t>
      </w:r>
      <w:r w:rsidR="00AE0F34">
        <w:rPr>
          <w:rFonts w:ascii="Times New Roman" w:hAnsi="Times New Roman" w:cs="Times New Roman"/>
          <w:sz w:val="24"/>
          <w:szCs w:val="24"/>
        </w:rPr>
        <w:t>5</w:t>
      </w:r>
      <w:r w:rsidRPr="00BF4DE0">
        <w:rPr>
          <w:rFonts w:ascii="Times New Roman" w:hAnsi="Times New Roman" w:cs="Times New Roman"/>
          <w:sz w:val="24"/>
          <w:szCs w:val="24"/>
        </w:rPr>
        <w:t>%.</w:t>
      </w:r>
    </w:p>
    <w:p w:rsidR="00A41C71" w:rsidRDefault="00A41C71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1</w:t>
      </w:r>
      <w:r w:rsidR="0071484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процент выполнения заданий проверочной работы по биологии в разрезе проверяемых требований (умений):</w:t>
      </w:r>
    </w:p>
    <w:tbl>
      <w:tblPr>
        <w:tblW w:w="10429" w:type="dxa"/>
        <w:jc w:val="center"/>
        <w:tblInd w:w="93" w:type="dxa"/>
        <w:tblLook w:val="04A0" w:firstRow="1" w:lastRow="0" w:firstColumn="1" w:lastColumn="0" w:noHBand="0" w:noVBand="1"/>
      </w:tblPr>
      <w:tblGrid>
        <w:gridCol w:w="780"/>
        <w:gridCol w:w="7589"/>
        <w:gridCol w:w="1044"/>
        <w:gridCol w:w="1016"/>
      </w:tblGrid>
      <w:tr w:rsidR="0071484F" w:rsidRPr="0071484F" w:rsidTr="0040477A">
        <w:trPr>
          <w:trHeight w:val="20"/>
          <w:tblHeader/>
          <w:jc w:val="center"/>
        </w:trPr>
        <w:tc>
          <w:tcPr>
            <w:tcW w:w="10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84F" w:rsidRPr="0071484F" w:rsidRDefault="005D0480" w:rsidP="00A26C0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10</w:t>
            </w:r>
          </w:p>
        </w:tc>
      </w:tr>
      <w:tr w:rsidR="0071484F" w:rsidRPr="0071484F" w:rsidTr="0040477A">
        <w:trPr>
          <w:trHeight w:val="20"/>
          <w:tblHeader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71484F" w:rsidRPr="0071484F" w:rsidTr="0040477A">
        <w:trPr>
          <w:trHeight w:val="407"/>
          <w:tblHeader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71484F" w:rsidRPr="0071484F" w:rsidTr="0040477A">
        <w:trPr>
          <w:trHeight w:val="1324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1(1)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и значение цветка. Соцветия. Опыление. Виды опыления. Общее знакомство с животными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1(2)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и значение цветка. Соцветия. Опыление. Виды опыления. Общее знакомство с животными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1(3)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и значение цветка. Соцветия. Опыление. Виды опыления. Общее знакомство с животными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живых организмов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определять понятия, создавать обобщения; 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сравнения.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листа. Листорасположение. Жилкование листа. Общее знакомство с животными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классифицировать, самостоятельно выбирать основания и критерии для классификации; приобретение опыта использования методов биологической науки и проведения несложных биологических экспериментов для изучения живых организмов. 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Клетка – основа строения и жизнедеятельности организмов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5(1)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5(2)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6(1)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Жизнедеятельность цветковых растений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6(2)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Жизнедеятельность цветковых растений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6(3)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Жизнедеятельность цветковых растений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первоначальных систематизированных представлений о биологических объектах, процессах,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7(1)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Растения  Царство Животные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осознанно использовать речевые средства в соответствии с задачей коммуникации;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7(2)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Сравнивать биологические объекты (растения, животные), процессы жизнедеятельности; делать выводы и умозаключения на основе сравнения / 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Среды жизни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правил поведения в окружающей среде. Бережное отношение к природе. Охрана биологических объектов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10K1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Раскрывать роль биологии в практической деятельности людей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10K2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 w:rsidR="005D04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 w:rsidR="00456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Раскрывать роль биологии в практической деятельности людей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</w:tr>
      <w:tr w:rsidR="0071484F" w:rsidRPr="0071484F" w:rsidTr="0040477A">
        <w:trPr>
          <w:trHeight w:val="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10K3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 w:rsidR="00456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14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представлений о значении биологических наук в решении проблем необходимости рационального природопользования.Раскрывать роль биологии в практической деятельности людей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4F" w:rsidRPr="0071484F" w:rsidRDefault="0071484F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</w:tr>
    </w:tbl>
    <w:p w:rsidR="00BF0715" w:rsidRDefault="00BF0715" w:rsidP="0040477A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вызвавшие наибольшие затруднения при выполнении проверочной работы по биологии у пятиклассников:</w:t>
      </w:r>
    </w:p>
    <w:p w:rsidR="00BF0715" w:rsidRDefault="00BF0715" w:rsidP="0040477A">
      <w:pPr>
        <w:pStyle w:val="a7"/>
        <w:numPr>
          <w:ilvl w:val="0"/>
          <w:numId w:val="11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8. Задание проверяет умение находить недостающую информацию для описания важнейших природных зон (не справились 52% обучающихся).</w:t>
      </w:r>
    </w:p>
    <w:p w:rsidR="00BF0715" w:rsidRDefault="00BF0715" w:rsidP="0040477A">
      <w:pPr>
        <w:pStyle w:val="a7"/>
        <w:numPr>
          <w:ilvl w:val="0"/>
          <w:numId w:val="11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4. Задание  проверяет знание клеточных структур или знание устройства оптических приборов, например микроскопа (не справились 55% обучающихся).</w:t>
      </w:r>
    </w:p>
    <w:p w:rsidR="00BF0715" w:rsidRDefault="00BF0715" w:rsidP="0040477A">
      <w:pPr>
        <w:pStyle w:val="a7"/>
        <w:numPr>
          <w:ilvl w:val="0"/>
          <w:numId w:val="11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6(3). Третья часть задания выявляет понимание обучающимися сферы практического использования в деятельности человека биологических объектов, представленных в таблице (не справились 59% обучающихся).</w:t>
      </w:r>
    </w:p>
    <w:p w:rsidR="00BF0715" w:rsidRDefault="00BF0715" w:rsidP="0040477A">
      <w:pPr>
        <w:pStyle w:val="a7"/>
        <w:numPr>
          <w:ilvl w:val="0"/>
          <w:numId w:val="11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10. В задании обучающиеся анализируют профессии, связанные с применением биологических знаний. 34% обучающихся не смогли верно определить профессию, 37% обучающихся не смогли ответить, какую работу выполняют люди этой профессии и 60% обучающихся не смогли ответить, чем эта работа полезна обществу.</w:t>
      </w:r>
    </w:p>
    <w:p w:rsidR="00923DAE" w:rsidRDefault="00923DAE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отметок, полученных за выполненную проверочную работу и отметок участников </w:t>
      </w:r>
      <w:r w:rsidRPr="005542DA">
        <w:rPr>
          <w:rFonts w:ascii="Times New Roman" w:hAnsi="Times New Roman" w:cs="Times New Roman"/>
          <w:color w:val="000000"/>
          <w:sz w:val="24"/>
          <w:szCs w:val="24"/>
        </w:rPr>
        <w:t>за предыдущую четверть</w:t>
      </w:r>
      <w:r w:rsidR="00440F9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представлено на диаграмме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23DAE" w:rsidRDefault="00744090" w:rsidP="00A26C02">
      <w:pPr>
        <w:pStyle w:val="a7"/>
        <w:spacing w:after="0" w:line="30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ABC3C1" wp14:editId="7B81CABB">
            <wp:extent cx="4088921" cy="1932317"/>
            <wp:effectExtent l="0" t="0" r="26035" b="1079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40F95" w:rsidRDefault="00440F95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видеть, что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подтвердили оценку – 5</w:t>
      </w:r>
      <w:r w:rsidR="00744090">
        <w:rPr>
          <w:rFonts w:ascii="Times New Roman" w:hAnsi="Times New Roman" w:cs="Times New Roman"/>
          <w:color w:val="000000"/>
          <w:sz w:val="24"/>
          <w:szCs w:val="24"/>
        </w:rPr>
        <w:t>8% обучающихся, повысили – 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%, понизили – </w:t>
      </w:r>
      <w:r w:rsidR="0074409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6%.</w:t>
      </w:r>
    </w:p>
    <w:p w:rsidR="005C6510" w:rsidRDefault="005C6510" w:rsidP="00A26C02">
      <w:pPr>
        <w:pStyle w:val="3"/>
        <w:spacing w:line="300" w:lineRule="auto"/>
      </w:pPr>
      <w:r>
        <w:t>История</w:t>
      </w:r>
      <w:r w:rsidR="00FA08C7">
        <w:t xml:space="preserve"> 5 класс</w:t>
      </w:r>
    </w:p>
    <w:p w:rsidR="00B515E3" w:rsidRDefault="00B515E3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Проверочную работу по истории выполняли </w:t>
      </w:r>
      <w:r w:rsidR="00FA08C7">
        <w:rPr>
          <w:rFonts w:ascii="Times New Roman" w:hAnsi="Times New Roman" w:cs="Times New Roman"/>
          <w:sz w:val="24"/>
          <w:szCs w:val="24"/>
        </w:rPr>
        <w:t>21906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5 классов образовательных организаций Оренбургской области.</w:t>
      </w:r>
    </w:p>
    <w:p w:rsidR="00B515E3" w:rsidRDefault="00B515E3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Данные о распределении учащихся по группам баллов в процентах представлены в таблице </w:t>
      </w:r>
      <w:r w:rsidR="00440F95">
        <w:rPr>
          <w:rFonts w:ascii="Times New Roman" w:hAnsi="Times New Roman" w:cs="Times New Roman"/>
          <w:sz w:val="24"/>
          <w:szCs w:val="24"/>
        </w:rPr>
        <w:t>1</w:t>
      </w:r>
      <w:r w:rsidR="00E40E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(в сравнении с российскими показателями):</w:t>
      </w:r>
    </w:p>
    <w:tbl>
      <w:tblPr>
        <w:tblW w:w="8834" w:type="dxa"/>
        <w:jc w:val="center"/>
        <w:tblInd w:w="93" w:type="dxa"/>
        <w:tblLook w:val="04A0" w:firstRow="1" w:lastRow="0" w:firstColumn="1" w:lastColumn="0" w:noHBand="0" w:noVBand="1"/>
      </w:tblPr>
      <w:tblGrid>
        <w:gridCol w:w="2468"/>
        <w:gridCol w:w="796"/>
        <w:gridCol w:w="853"/>
        <w:gridCol w:w="845"/>
        <w:gridCol w:w="1028"/>
        <w:gridCol w:w="1690"/>
        <w:gridCol w:w="1191"/>
      </w:tblGrid>
      <w:tr w:rsidR="00450DA4" w:rsidRPr="00450DA4" w:rsidTr="00450DA4">
        <w:trPr>
          <w:trHeight w:val="20"/>
          <w:jc w:val="center"/>
        </w:trPr>
        <w:tc>
          <w:tcPr>
            <w:tcW w:w="88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0DA4" w:rsidRPr="00450DA4" w:rsidTr="00450DA4">
        <w:trPr>
          <w:trHeight w:val="2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450DA4" w:rsidRPr="00450DA4" w:rsidTr="00450DA4">
        <w:trPr>
          <w:trHeight w:val="2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A4" w:rsidRPr="00450DA4" w:rsidTr="00450DA4">
        <w:trPr>
          <w:trHeight w:val="2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A4" w:rsidRPr="0040477A" w:rsidRDefault="00450DA4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</w:tr>
      <w:tr w:rsidR="00450DA4" w:rsidRPr="00450DA4" w:rsidTr="00450DA4">
        <w:trPr>
          <w:trHeight w:val="2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A4" w:rsidRPr="0040477A" w:rsidRDefault="00450DA4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A4" w:rsidRPr="00450DA4" w:rsidRDefault="00450DA4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</w:tbl>
    <w:p w:rsidR="00923DAE" w:rsidRDefault="00113EBF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CB4">
        <w:rPr>
          <w:rFonts w:ascii="Times New Roman" w:hAnsi="Times New Roman" w:cs="Times New Roman"/>
          <w:sz w:val="24"/>
          <w:szCs w:val="24"/>
        </w:rPr>
        <w:t>Процент</w:t>
      </w:r>
      <w:r>
        <w:rPr>
          <w:rFonts w:ascii="Times New Roman" w:hAnsi="Times New Roman" w:cs="Times New Roman"/>
          <w:sz w:val="24"/>
          <w:szCs w:val="24"/>
        </w:rPr>
        <w:t xml:space="preserve"> успеваемости по Оренбургской области выше российского показателя на </w:t>
      </w:r>
      <w:r w:rsidR="00D27CB4">
        <w:rPr>
          <w:rFonts w:ascii="Times New Roman" w:hAnsi="Times New Roman" w:cs="Times New Roman"/>
          <w:sz w:val="24"/>
          <w:szCs w:val="24"/>
        </w:rPr>
        <w:t>2,9</w:t>
      </w:r>
      <w:r>
        <w:rPr>
          <w:rFonts w:ascii="Times New Roman" w:hAnsi="Times New Roman" w:cs="Times New Roman"/>
          <w:sz w:val="24"/>
          <w:szCs w:val="24"/>
        </w:rPr>
        <w:t>% и составляет 9</w:t>
      </w:r>
      <w:r w:rsidR="00D27C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%,</w:t>
      </w:r>
      <w:r w:rsidR="00D27CB4">
        <w:rPr>
          <w:rFonts w:ascii="Times New Roman" w:hAnsi="Times New Roman" w:cs="Times New Roman"/>
          <w:sz w:val="24"/>
          <w:szCs w:val="24"/>
        </w:rPr>
        <w:t>а п</w:t>
      </w:r>
      <w:r>
        <w:rPr>
          <w:rFonts w:ascii="Times New Roman" w:hAnsi="Times New Roman" w:cs="Times New Roman"/>
          <w:sz w:val="24"/>
          <w:szCs w:val="24"/>
        </w:rPr>
        <w:t xml:space="preserve">роцент качества по Оренбургской области на </w:t>
      </w:r>
      <w:r w:rsidR="00D27CB4">
        <w:rPr>
          <w:rFonts w:ascii="Times New Roman" w:hAnsi="Times New Roman" w:cs="Times New Roman"/>
          <w:sz w:val="24"/>
          <w:szCs w:val="24"/>
        </w:rPr>
        <w:t>1,6</w:t>
      </w:r>
      <w:r w:rsidR="004C00C0">
        <w:rPr>
          <w:rFonts w:ascii="Times New Roman" w:hAnsi="Times New Roman" w:cs="Times New Roman"/>
          <w:sz w:val="24"/>
          <w:szCs w:val="24"/>
        </w:rPr>
        <w:t xml:space="preserve">% </w:t>
      </w:r>
      <w:r w:rsidR="00D27CB4">
        <w:rPr>
          <w:rFonts w:ascii="Times New Roman" w:hAnsi="Times New Roman" w:cs="Times New Roman"/>
          <w:sz w:val="24"/>
          <w:szCs w:val="24"/>
        </w:rPr>
        <w:t>выш</w:t>
      </w:r>
      <w:r w:rsidR="004C00C0">
        <w:rPr>
          <w:rFonts w:ascii="Times New Roman" w:hAnsi="Times New Roman" w:cs="Times New Roman"/>
          <w:sz w:val="24"/>
          <w:szCs w:val="24"/>
        </w:rPr>
        <w:t>е российского показателя и составляет 5</w:t>
      </w:r>
      <w:r w:rsidR="00D27CB4">
        <w:rPr>
          <w:rFonts w:ascii="Times New Roman" w:hAnsi="Times New Roman" w:cs="Times New Roman"/>
          <w:sz w:val="24"/>
          <w:szCs w:val="24"/>
        </w:rPr>
        <w:t>4</w:t>
      </w:r>
      <w:r w:rsidR="004C00C0">
        <w:rPr>
          <w:rFonts w:ascii="Times New Roman" w:hAnsi="Times New Roman" w:cs="Times New Roman"/>
          <w:sz w:val="24"/>
          <w:szCs w:val="24"/>
        </w:rPr>
        <w:t>,</w:t>
      </w:r>
      <w:r w:rsidR="00D27CB4">
        <w:rPr>
          <w:rFonts w:ascii="Times New Roman" w:hAnsi="Times New Roman" w:cs="Times New Roman"/>
          <w:sz w:val="24"/>
          <w:szCs w:val="24"/>
        </w:rPr>
        <w:t>6</w:t>
      </w:r>
      <w:r w:rsidR="004C00C0">
        <w:rPr>
          <w:rFonts w:ascii="Times New Roman" w:hAnsi="Times New Roman" w:cs="Times New Roman"/>
          <w:sz w:val="24"/>
          <w:szCs w:val="24"/>
        </w:rPr>
        <w:t>%.</w:t>
      </w:r>
    </w:p>
    <w:p w:rsidR="00CC2A58" w:rsidRDefault="00D27CB4" w:rsidP="00A26C02">
      <w:pPr>
        <w:pStyle w:val="a7"/>
        <w:spacing w:after="0" w:line="30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4B5F4B" wp14:editId="0F93A7BA">
            <wp:extent cx="4238625" cy="191452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80A74" w:rsidRDefault="00180A74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 с работой на положительную отметку </w:t>
      </w:r>
      <w:r w:rsidR="00D27CB4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% обучающихся.</w:t>
      </w:r>
    </w:p>
    <w:p w:rsidR="00180A74" w:rsidRDefault="00180A74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обучающихся, не справившихся с проверочной работой, ниже российского показателя на 3% и составляет </w:t>
      </w:r>
      <w:r w:rsidR="00D27CB4">
        <w:rPr>
          <w:rFonts w:ascii="Times New Roman" w:hAnsi="Times New Roman" w:cs="Times New Roman"/>
          <w:sz w:val="24"/>
          <w:szCs w:val="24"/>
        </w:rPr>
        <w:t>4,9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180A74" w:rsidRDefault="00180A74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7CB4">
        <w:rPr>
          <w:rFonts w:ascii="Times New Roman" w:hAnsi="Times New Roman" w:cs="Times New Roman"/>
          <w:sz w:val="24"/>
          <w:szCs w:val="24"/>
        </w:rPr>
        <w:t>4,6</w:t>
      </w:r>
      <w:r>
        <w:rPr>
          <w:rFonts w:ascii="Times New Roman" w:hAnsi="Times New Roman" w:cs="Times New Roman"/>
          <w:sz w:val="24"/>
          <w:szCs w:val="24"/>
        </w:rPr>
        <w:t>% пятиклассников выполнили проверочную работу по истории на отметку «4» и «5».</w:t>
      </w:r>
    </w:p>
    <w:p w:rsidR="00E40EA5" w:rsidRDefault="00E40EA5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истории (таблица 12):</w:t>
      </w:r>
    </w:p>
    <w:tbl>
      <w:tblPr>
        <w:tblW w:w="9240" w:type="dxa"/>
        <w:jc w:val="center"/>
        <w:tblInd w:w="93" w:type="dxa"/>
        <w:tblLook w:val="04A0" w:firstRow="1" w:lastRow="0" w:firstColumn="1" w:lastColumn="0" w:noHBand="0" w:noVBand="1"/>
      </w:tblPr>
      <w:tblGrid>
        <w:gridCol w:w="3080"/>
        <w:gridCol w:w="1058"/>
        <w:gridCol w:w="943"/>
        <w:gridCol w:w="858"/>
        <w:gridCol w:w="810"/>
        <w:gridCol w:w="1481"/>
        <w:gridCol w:w="1012"/>
      </w:tblGrid>
      <w:tr w:rsidR="00A908EF" w:rsidRPr="00A908EF" w:rsidTr="00A908EF">
        <w:trPr>
          <w:trHeight w:val="20"/>
          <w:tblHeader/>
          <w:jc w:val="center"/>
        </w:trPr>
        <w:tc>
          <w:tcPr>
            <w:tcW w:w="92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8EF" w:rsidRPr="00A908EF" w:rsidRDefault="00A908EF" w:rsidP="00A26C02">
            <w:pPr>
              <w:spacing w:after="0" w:line="30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08EF">
              <w:rPr>
                <w:rFonts w:ascii="Calibri" w:eastAsia="Times New Roman" w:hAnsi="Calibri" w:cs="Calibri"/>
                <w:color w:val="000000"/>
                <w:lang w:eastAsia="ru-RU"/>
              </w:rPr>
              <w:t>Таблица 12</w:t>
            </w:r>
          </w:p>
        </w:tc>
      </w:tr>
      <w:tr w:rsidR="00A908EF" w:rsidRPr="00A908EF" w:rsidTr="00A908EF">
        <w:trPr>
          <w:trHeight w:val="388"/>
          <w:tblHeader/>
          <w:jc w:val="center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A908EF" w:rsidRPr="00A908EF" w:rsidTr="00A908EF">
        <w:trPr>
          <w:trHeight w:val="20"/>
          <w:tblHeader/>
          <w:jc w:val="center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A908EF" w:rsidRPr="00A908EF" w:rsidTr="00A26C02">
        <w:trPr>
          <w:trHeight w:val="20"/>
          <w:tblHeader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40,4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37,7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16,9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54,6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63,7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0,8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27,2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75,2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0,8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25,6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34,4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73,6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0,83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34,8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21,4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64,4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34,3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40,3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64,3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36,6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37,9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23,9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61,8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42,5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57,5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42,4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15,5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55,5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34,1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40,7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22,9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63,6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ЗАТО Комаровский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26,7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50,5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70,5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39,4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43,9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13,5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57,4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30,2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44,7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21,4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66,1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41,9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41,9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12,5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54,4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36,6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15,7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52,3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48,3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34,3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13,6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47,9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37,3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35,1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23,6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58,7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38,5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18,3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56,8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48,4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37,4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9,7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47,1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43,3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35,4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16,7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52,1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41,9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41,2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53,2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43,8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36,3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39,6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41,2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14,2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55,4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41,7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37,4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15,3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52,7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32,8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11,6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44,4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36,3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44,6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13,4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58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6,1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35,9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42,4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58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44,9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49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35,3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14,5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57,9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6,8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46,4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32,1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14,6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46,7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7,2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41,2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11,1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52,3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7,5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33,1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36,1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23,3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59,4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7,5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46,2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12,8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46,2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7,8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45,7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33,7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12,8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46,5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46,3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32,3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13,6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45,9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32,5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32,5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27,1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59,6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8,6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47,1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37,9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6,3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44,2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8,8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40,4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9,7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50,7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35,1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15,1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50,2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41,3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33,5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15,3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90,1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48,8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42,3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34,5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13,1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89,9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47,6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10,5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44,7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11,4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89,4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44,7</w:t>
            </w:r>
          </w:p>
        </w:tc>
      </w:tr>
      <w:tr w:rsidR="00A908EF" w:rsidRPr="00A908EF" w:rsidTr="00A26C02">
        <w:trPr>
          <w:trHeight w:val="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11,1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14,8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EF" w:rsidRPr="00A908EF" w:rsidRDefault="00A908EF" w:rsidP="00A26C02">
            <w:pPr>
              <w:spacing w:after="0" w:line="30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908EF">
              <w:rPr>
                <w:rFonts w:ascii="Arial Narrow" w:eastAsia="Times New Roman" w:hAnsi="Arial Narrow" w:cs="Calibri"/>
                <w:color w:val="000000"/>
                <w:lang w:eastAsia="ru-RU"/>
              </w:rPr>
              <w:t>51</w:t>
            </w:r>
          </w:p>
        </w:tc>
      </w:tr>
    </w:tbl>
    <w:p w:rsidR="008A539F" w:rsidRPr="008901E7" w:rsidRDefault="00A908EF" w:rsidP="00A26C02">
      <w:pPr>
        <w:pStyle w:val="a7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A539F" w:rsidRPr="008A539F">
        <w:rPr>
          <w:rFonts w:ascii="Times New Roman" w:hAnsi="Times New Roman" w:cs="Times New Roman"/>
          <w:sz w:val="24"/>
          <w:szCs w:val="24"/>
        </w:rPr>
        <w:t>о всех муниципалитетах</w:t>
      </w:r>
      <w:r w:rsidR="0060295E" w:rsidRPr="008A539F">
        <w:rPr>
          <w:rFonts w:ascii="Times New Roman" w:hAnsi="Times New Roman" w:cs="Times New Roman"/>
          <w:sz w:val="24"/>
          <w:szCs w:val="24"/>
        </w:rPr>
        <w:t xml:space="preserve"> процент успеваемости по </w:t>
      </w:r>
      <w:r w:rsidR="008A539F" w:rsidRPr="008A539F">
        <w:rPr>
          <w:rFonts w:ascii="Times New Roman" w:hAnsi="Times New Roman" w:cs="Times New Roman"/>
          <w:sz w:val="24"/>
          <w:szCs w:val="24"/>
        </w:rPr>
        <w:t>результатам проверочной работы по истории</w:t>
      </w:r>
      <w:r w:rsidR="0060295E" w:rsidRPr="008A539F">
        <w:rPr>
          <w:rFonts w:ascii="Times New Roman" w:hAnsi="Times New Roman" w:cs="Times New Roman"/>
          <w:sz w:val="24"/>
          <w:szCs w:val="24"/>
        </w:rPr>
        <w:t xml:space="preserve"> выше 8</w:t>
      </w:r>
      <w:r>
        <w:rPr>
          <w:rFonts w:ascii="Times New Roman" w:hAnsi="Times New Roman" w:cs="Times New Roman"/>
          <w:sz w:val="24"/>
          <w:szCs w:val="24"/>
        </w:rPr>
        <w:t>9</w:t>
      </w:r>
      <w:r w:rsidR="0060295E" w:rsidRPr="008901E7">
        <w:rPr>
          <w:rFonts w:ascii="Times New Roman" w:hAnsi="Times New Roman" w:cs="Times New Roman"/>
          <w:sz w:val="24"/>
          <w:szCs w:val="24"/>
        </w:rPr>
        <w:t>%.</w:t>
      </w:r>
      <w:r w:rsidR="008A539F" w:rsidRPr="008901E7">
        <w:rPr>
          <w:rFonts w:ascii="Times New Roman" w:hAnsi="Times New Roman" w:cs="Times New Roman"/>
          <w:sz w:val="24"/>
          <w:szCs w:val="24"/>
        </w:rPr>
        <w:t xml:space="preserve"> </w:t>
      </w:r>
      <w:r w:rsidR="008901E7">
        <w:rPr>
          <w:rFonts w:ascii="Times New Roman" w:hAnsi="Times New Roman" w:cs="Times New Roman"/>
          <w:sz w:val="24"/>
          <w:szCs w:val="24"/>
        </w:rPr>
        <w:t xml:space="preserve">В трех </w:t>
      </w:r>
      <w:r w:rsidR="008A539F" w:rsidRPr="008901E7">
        <w:rPr>
          <w:rFonts w:ascii="Times New Roman" w:hAnsi="Times New Roman" w:cs="Times New Roman"/>
          <w:sz w:val="24"/>
          <w:szCs w:val="24"/>
        </w:rPr>
        <w:t>муниципалитета</w:t>
      </w:r>
      <w:r w:rsidR="008901E7">
        <w:rPr>
          <w:rFonts w:ascii="Times New Roman" w:hAnsi="Times New Roman" w:cs="Times New Roman"/>
          <w:sz w:val="24"/>
          <w:szCs w:val="24"/>
        </w:rPr>
        <w:t xml:space="preserve">х </w:t>
      </w:r>
      <w:r w:rsidR="008A539F" w:rsidRPr="008901E7">
        <w:rPr>
          <w:rFonts w:ascii="Times New Roman" w:hAnsi="Times New Roman" w:cs="Times New Roman"/>
          <w:sz w:val="24"/>
          <w:szCs w:val="24"/>
        </w:rPr>
        <w:t>процент обучающихся, получивших отметку «2» в два и более раза превосходит средний показатель (</w:t>
      </w:r>
      <w:r w:rsidR="008901E7">
        <w:rPr>
          <w:rFonts w:ascii="Times New Roman" w:hAnsi="Times New Roman" w:cs="Times New Roman"/>
          <w:sz w:val="24"/>
          <w:szCs w:val="24"/>
        </w:rPr>
        <w:t>4,9</w:t>
      </w:r>
      <w:r w:rsidR="008A539F" w:rsidRPr="008901E7">
        <w:rPr>
          <w:rFonts w:ascii="Times New Roman" w:hAnsi="Times New Roman" w:cs="Times New Roman"/>
          <w:sz w:val="24"/>
          <w:szCs w:val="24"/>
        </w:rPr>
        <w:t xml:space="preserve">%) по области: </w:t>
      </w:r>
      <w:r w:rsid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Беляевский </w:t>
      </w:r>
      <w:r w:rsidR="008A539F" w:rsidRP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 (</w:t>
      </w:r>
      <w:r w:rsid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8A539F" w:rsidRP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A539F" w:rsidRP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двоек), </w:t>
      </w:r>
      <w:r w:rsid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Матвеевс</w:t>
      </w:r>
      <w:r w:rsidR="008A539F" w:rsidRP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 район (</w:t>
      </w:r>
      <w:r w:rsid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10,5</w:t>
      </w:r>
      <w:r w:rsidR="008A539F" w:rsidRP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двоек), город </w:t>
      </w:r>
      <w:r w:rsid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Медногорск</w:t>
      </w:r>
      <w:r w:rsidR="008A539F" w:rsidRP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11,1</w:t>
      </w:r>
      <w:r w:rsidR="008A539F" w:rsidRPr="0089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двоек).</w:t>
      </w:r>
    </w:p>
    <w:p w:rsidR="00A41C71" w:rsidRDefault="00A41C71" w:rsidP="00A26C0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1</w:t>
      </w:r>
      <w:r w:rsidR="003F10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процент выполнения заданий проверочной работы по истории в разрезе проверяемых требований (умений):</w:t>
      </w:r>
    </w:p>
    <w:tbl>
      <w:tblPr>
        <w:tblW w:w="10822" w:type="dxa"/>
        <w:jc w:val="center"/>
        <w:tblInd w:w="93" w:type="dxa"/>
        <w:tblLook w:val="04A0" w:firstRow="1" w:lastRow="0" w:firstColumn="1" w:lastColumn="0" w:noHBand="0" w:noVBand="1"/>
      </w:tblPr>
      <w:tblGrid>
        <w:gridCol w:w="575"/>
        <w:gridCol w:w="8224"/>
        <w:gridCol w:w="1113"/>
        <w:gridCol w:w="910"/>
      </w:tblGrid>
      <w:tr w:rsidR="00BA0C9B" w:rsidRPr="00BA0C9B" w:rsidTr="002C1C6C">
        <w:trPr>
          <w:trHeight w:val="20"/>
          <w:tblHeader/>
          <w:jc w:val="center"/>
        </w:trPr>
        <w:tc>
          <w:tcPr>
            <w:tcW w:w="108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C9B" w:rsidRPr="00BA0C9B" w:rsidRDefault="00BA0C9B" w:rsidP="00A26C02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Таблица 13</w:t>
            </w:r>
          </w:p>
        </w:tc>
      </w:tr>
      <w:tr w:rsidR="00BA0C9B" w:rsidRPr="00BA0C9B" w:rsidTr="002C1C6C">
        <w:trPr>
          <w:trHeight w:val="20"/>
          <w:tblHeader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BA0C9B" w:rsidRPr="00BA0C9B" w:rsidTr="002C1C6C">
        <w:trPr>
          <w:trHeight w:val="20"/>
          <w:tblHeader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BA0C9B" w:rsidRPr="00BA0C9B" w:rsidTr="002C1C6C">
        <w:trPr>
          <w:trHeight w:val="2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  <w:tr w:rsidR="00BA0C9B" w:rsidRPr="00BA0C9B" w:rsidTr="002C1C6C">
        <w:trPr>
          <w:trHeight w:val="2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</w:tr>
      <w:tr w:rsidR="00BA0C9B" w:rsidRPr="00BA0C9B" w:rsidTr="002C1C6C">
        <w:trPr>
          <w:trHeight w:val="2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</w:tr>
      <w:tr w:rsidR="00BA0C9B" w:rsidRPr="00BA0C9B" w:rsidTr="002C1C6C">
        <w:trPr>
          <w:trHeight w:val="2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</w:tr>
      <w:tr w:rsidR="00BA0C9B" w:rsidRPr="00BA0C9B" w:rsidTr="002C1C6C">
        <w:trPr>
          <w:trHeight w:val="2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</w:tr>
      <w:tr w:rsidR="00BA0C9B" w:rsidRPr="00BA0C9B" w:rsidTr="002C1C6C">
        <w:trPr>
          <w:trHeight w:val="2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</w:tr>
      <w:tr w:rsidR="00BA0C9B" w:rsidRPr="00BA0C9B" w:rsidTr="002C1C6C">
        <w:trPr>
          <w:trHeight w:val="2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BA0C9B" w:rsidRPr="00BA0C9B" w:rsidTr="002C1C6C">
        <w:trPr>
          <w:trHeight w:val="2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9B" w:rsidRPr="00BA0C9B" w:rsidRDefault="00BA0C9B" w:rsidP="00A26C0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C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</w:tr>
    </w:tbl>
    <w:p w:rsidR="00BF0715" w:rsidRDefault="00BF0715" w:rsidP="002C1C6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Задания, вызвавшие наибольшие затруднения при выполнении проверочной работы по истории у пятиклассников:</w:t>
      </w:r>
    </w:p>
    <w:p w:rsidR="00BF0715" w:rsidRDefault="00BF0715" w:rsidP="002C1C6C">
      <w:pPr>
        <w:pStyle w:val="a7"/>
        <w:numPr>
          <w:ilvl w:val="0"/>
          <w:numId w:val="11"/>
        </w:numPr>
        <w:spacing w:after="0" w:line="30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8. Задание проверяет знание истории родного края (не справились 53% обучающихся).</w:t>
      </w:r>
    </w:p>
    <w:p w:rsidR="00BF0715" w:rsidRDefault="00BF0715" w:rsidP="002C1C6C">
      <w:pPr>
        <w:pStyle w:val="a7"/>
        <w:numPr>
          <w:ilvl w:val="0"/>
          <w:numId w:val="11"/>
        </w:numPr>
        <w:spacing w:after="0" w:line="30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3.Задание нацелено на проверку знания исторической терминологии (не справились 56% обучающихся).</w:t>
      </w:r>
    </w:p>
    <w:p w:rsidR="00BF0715" w:rsidRPr="00BF0715" w:rsidRDefault="00BF0715" w:rsidP="002C1C6C">
      <w:pPr>
        <w:pStyle w:val="a7"/>
        <w:numPr>
          <w:ilvl w:val="0"/>
          <w:numId w:val="11"/>
        </w:numPr>
        <w:spacing w:after="0" w:line="30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715">
        <w:rPr>
          <w:rFonts w:ascii="Times New Roman" w:hAnsi="Times New Roman" w:cs="Times New Roman"/>
          <w:sz w:val="24"/>
          <w:szCs w:val="24"/>
        </w:rPr>
        <w:t>Задние 6. Задание  проверяет знание причин и следствий и умение формулировать положения, содержащие причинно-следственные связи (не справились 56% обучающихся).</w:t>
      </w:r>
    </w:p>
    <w:p w:rsidR="00BF0715" w:rsidRPr="00BF0715" w:rsidRDefault="00BF0715" w:rsidP="002C1C6C">
      <w:pPr>
        <w:pStyle w:val="a7"/>
        <w:numPr>
          <w:ilvl w:val="0"/>
          <w:numId w:val="11"/>
        </w:numPr>
        <w:spacing w:after="0" w:line="30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715">
        <w:rPr>
          <w:rFonts w:ascii="Times New Roman" w:hAnsi="Times New Roman" w:cs="Times New Roman"/>
          <w:sz w:val="24"/>
          <w:szCs w:val="24"/>
        </w:rPr>
        <w:t>Задание 4. Задание нацелено на проверку знания исторических фактов и умения излагать исторический материал в виде последовательного связного текста (не справились 58% обучающихся)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51E4" w:rsidRPr="0086335D" w:rsidRDefault="002F51E4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35D">
        <w:rPr>
          <w:rFonts w:ascii="Times New Roman" w:hAnsi="Times New Roman" w:cs="Times New Roman"/>
          <w:sz w:val="24"/>
          <w:szCs w:val="24"/>
        </w:rPr>
        <w:t>Соответствие отметок, полученных за выполненную проверочную работу по истории и отметок участников за предыдущую четверть</w:t>
      </w:r>
      <w:r w:rsidR="00D23949">
        <w:rPr>
          <w:rFonts w:ascii="Times New Roman" w:hAnsi="Times New Roman" w:cs="Times New Roman"/>
          <w:sz w:val="24"/>
          <w:szCs w:val="24"/>
        </w:rPr>
        <w:t>,</w:t>
      </w:r>
      <w:r w:rsidRPr="0086335D">
        <w:rPr>
          <w:rFonts w:ascii="Times New Roman" w:hAnsi="Times New Roman" w:cs="Times New Roman"/>
          <w:sz w:val="24"/>
          <w:szCs w:val="24"/>
        </w:rPr>
        <w:t xml:space="preserve"> представлено на диаграмме:</w:t>
      </w:r>
    </w:p>
    <w:p w:rsidR="00882363" w:rsidRDefault="00A26C02" w:rsidP="00A26C02">
      <w:pPr>
        <w:pStyle w:val="a7"/>
        <w:spacing w:after="0" w:line="30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7851D21" wp14:editId="3824BE7F">
            <wp:extent cx="4200525" cy="19716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90703" w:rsidRDefault="002F51E4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Можно видеть, что</w:t>
      </w:r>
      <w:r w:rsidR="00440F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0703">
        <w:rPr>
          <w:rFonts w:ascii="Times New Roman" w:hAnsi="Times New Roman" w:cs="Times New Roman"/>
          <w:color w:val="000000"/>
          <w:sz w:val="24"/>
          <w:szCs w:val="24"/>
        </w:rPr>
        <w:t>подтвердили оценку – 5</w:t>
      </w:r>
      <w:r w:rsidR="00A26C0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0703">
        <w:rPr>
          <w:rFonts w:ascii="Times New Roman" w:hAnsi="Times New Roman" w:cs="Times New Roman"/>
          <w:color w:val="000000"/>
          <w:sz w:val="24"/>
          <w:szCs w:val="24"/>
        </w:rPr>
        <w:t>% обучающихся,</w:t>
      </w:r>
      <w:r w:rsidR="00440F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0703">
        <w:rPr>
          <w:rFonts w:ascii="Times New Roman" w:hAnsi="Times New Roman" w:cs="Times New Roman"/>
          <w:color w:val="000000"/>
          <w:sz w:val="24"/>
          <w:szCs w:val="24"/>
        </w:rPr>
        <w:t xml:space="preserve">повысили – </w:t>
      </w:r>
      <w:r w:rsidR="00A26C0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90703">
        <w:rPr>
          <w:rFonts w:ascii="Times New Roman" w:hAnsi="Times New Roman" w:cs="Times New Roman"/>
          <w:color w:val="000000"/>
          <w:sz w:val="24"/>
          <w:szCs w:val="24"/>
        </w:rPr>
        <w:t>%,</w:t>
      </w:r>
      <w:r w:rsidR="00440F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0703">
        <w:rPr>
          <w:rFonts w:ascii="Times New Roman" w:hAnsi="Times New Roman" w:cs="Times New Roman"/>
          <w:color w:val="000000"/>
          <w:sz w:val="24"/>
          <w:szCs w:val="24"/>
        </w:rPr>
        <w:t>понизили – 3</w:t>
      </w:r>
      <w:r w:rsidR="00A26C0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90703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690703" w:rsidRDefault="00A41C71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проведения Всероссийских проверочных работ в 5 классах в Оренбургской области показывает, что процент успеваемости пятиклассников по русскому языку, математике, биологии и истории превышает 90% и превосходит российские показатели, процент качества варьируется от 43,5% (математика) до 56,9% (биология), что</w:t>
      </w:r>
      <w:r w:rsidR="000F1CB5">
        <w:rPr>
          <w:rFonts w:ascii="Times New Roman" w:hAnsi="Times New Roman" w:cs="Times New Roman"/>
          <w:sz w:val="24"/>
          <w:szCs w:val="24"/>
        </w:rPr>
        <w:t xml:space="preserve"> является достаточно высоким результатом. </w:t>
      </w:r>
      <w:r w:rsidR="00514DDA">
        <w:rPr>
          <w:rFonts w:ascii="Times New Roman" w:hAnsi="Times New Roman" w:cs="Times New Roman"/>
          <w:sz w:val="24"/>
          <w:szCs w:val="24"/>
        </w:rPr>
        <w:t>Тем не менее,</w:t>
      </w:r>
      <w:r w:rsidR="000F1CB5">
        <w:rPr>
          <w:rFonts w:ascii="Times New Roman" w:hAnsi="Times New Roman" w:cs="Times New Roman"/>
          <w:sz w:val="24"/>
          <w:szCs w:val="24"/>
        </w:rPr>
        <w:t xml:space="preserve"> значительный процент учащихся (31,4% - русский язык,</w:t>
      </w:r>
      <w:r w:rsidR="00514DDA">
        <w:rPr>
          <w:rFonts w:ascii="Times New Roman" w:hAnsi="Times New Roman" w:cs="Times New Roman"/>
          <w:sz w:val="24"/>
          <w:szCs w:val="24"/>
        </w:rPr>
        <w:t xml:space="preserve"> </w:t>
      </w:r>
      <w:r w:rsidR="000F1CB5">
        <w:rPr>
          <w:rFonts w:ascii="Times New Roman" w:hAnsi="Times New Roman" w:cs="Times New Roman"/>
          <w:sz w:val="24"/>
          <w:szCs w:val="24"/>
        </w:rPr>
        <w:t>38% - математика, 46% - биология, 39% - история) написали проверочную работу на более низкий балл, чем оценка за четверть.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Полученные результаты Всероссийских проверочных работ  рекомендуется использовать для повышения качества образования по следующим направлениям: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на муниципальном уровне: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– анализ результатов муниципальными методическими службами для совершенствования преподавания учебных предметов;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– планирование потребности в подготовке, переподготовке, повышении квалификации кадров;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– совершенствование методики преподавания;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lastRenderedPageBreak/>
        <w:t>– анализ текущего состояния муниципальных систем образования и корректировки программ их развития;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– выявление образовательных организаций, требующих дополнительного ресурсного обеспечения для коррекции результатов;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– обобщение наиболее успешных практик формирования УУД, реализации ФГОС.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на уровне образовательной организации: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– планирование деятельности школьных методических объединений, повышения квалификации педагогов (проведение практических семинаров, мастер-классов, открытых уроков);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– оценка предметных, метапредметных и личностных результатов обучения с целью выявления готовности обучающихся к переходу на следующий уровень образования;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– создание индивидуальной образовательной траектории для каждого обучающегося;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– мониторинг результатов введения ФГОС НОО;</w:t>
      </w:r>
    </w:p>
    <w:p w:rsidR="00F9411A" w:rsidRPr="00F9411A" w:rsidRDefault="00F9411A" w:rsidP="00A26C02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– использование заданий ВПР для разработки собственного инструментария оценки достижений обучающихся.</w:t>
      </w:r>
    </w:p>
    <w:p w:rsidR="00DA5B78" w:rsidRPr="008D2C82" w:rsidRDefault="00F9411A" w:rsidP="00A26C02">
      <w:pPr>
        <w:pStyle w:val="a7"/>
        <w:spacing w:after="0" w:line="30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9411A">
        <w:rPr>
          <w:rFonts w:ascii="Times New Roman" w:hAnsi="Times New Roman" w:cs="Times New Roman"/>
          <w:sz w:val="24"/>
          <w:szCs w:val="24"/>
        </w:rPr>
        <w:t>Тырсина Е.Н., методист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11A">
        <w:rPr>
          <w:rFonts w:ascii="Times New Roman" w:hAnsi="Times New Roman" w:cs="Times New Roman"/>
          <w:sz w:val="24"/>
          <w:szCs w:val="24"/>
        </w:rPr>
        <w:t xml:space="preserve"> информационно-ресурсного обеспечения системы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9411A"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ГБУ РЦРО</w:t>
      </w:r>
    </w:p>
    <w:sectPr w:rsidR="00DA5B78" w:rsidRPr="008D2C82" w:rsidSect="00F9411A">
      <w:footerReference w:type="default" r:id="rId19"/>
      <w:pgSz w:w="11906" w:h="16838"/>
      <w:pgMar w:top="1276" w:right="1080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6C5" w:rsidRDefault="008826C5" w:rsidP="009D5905">
      <w:pPr>
        <w:spacing w:after="0" w:line="240" w:lineRule="auto"/>
      </w:pPr>
      <w:r>
        <w:separator/>
      </w:r>
    </w:p>
  </w:endnote>
  <w:endnote w:type="continuationSeparator" w:id="0">
    <w:p w:rsidR="008826C5" w:rsidRDefault="008826C5" w:rsidP="009D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711509"/>
      <w:docPartObj>
        <w:docPartGallery w:val="Page Numbers (Bottom of Page)"/>
        <w:docPartUnique/>
      </w:docPartObj>
    </w:sdtPr>
    <w:sdtContent>
      <w:p w:rsidR="008826C5" w:rsidRDefault="008826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4B1">
          <w:rPr>
            <w:noProof/>
          </w:rPr>
          <w:t>9</w:t>
        </w:r>
        <w:r>
          <w:fldChar w:fldCharType="end"/>
        </w:r>
      </w:p>
    </w:sdtContent>
  </w:sdt>
  <w:p w:rsidR="008826C5" w:rsidRDefault="008826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6C5" w:rsidRDefault="008826C5" w:rsidP="009D5905">
      <w:pPr>
        <w:spacing w:after="0" w:line="240" w:lineRule="auto"/>
      </w:pPr>
      <w:r>
        <w:separator/>
      </w:r>
    </w:p>
  </w:footnote>
  <w:footnote w:type="continuationSeparator" w:id="0">
    <w:p w:rsidR="008826C5" w:rsidRDefault="008826C5" w:rsidP="009D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14F3"/>
    <w:multiLevelType w:val="hybridMultilevel"/>
    <w:tmpl w:val="B7F6F092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DD09EC"/>
    <w:multiLevelType w:val="hybridMultilevel"/>
    <w:tmpl w:val="8A487F6E"/>
    <w:lvl w:ilvl="0" w:tplc="1696C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757C4"/>
    <w:multiLevelType w:val="hybridMultilevel"/>
    <w:tmpl w:val="73027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4A0D21"/>
    <w:multiLevelType w:val="hybridMultilevel"/>
    <w:tmpl w:val="DB3AF8CE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533180"/>
    <w:multiLevelType w:val="hybridMultilevel"/>
    <w:tmpl w:val="54B89410"/>
    <w:lvl w:ilvl="0" w:tplc="1696C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914795"/>
    <w:multiLevelType w:val="hybridMultilevel"/>
    <w:tmpl w:val="A04AC746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23232E"/>
    <w:multiLevelType w:val="hybridMultilevel"/>
    <w:tmpl w:val="BED2299A"/>
    <w:lvl w:ilvl="0" w:tplc="0419000D">
      <w:start w:val="1"/>
      <w:numFmt w:val="bullet"/>
      <w:lvlText w:val=""/>
      <w:lvlJc w:val="left"/>
      <w:pPr>
        <w:ind w:left="2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7">
    <w:nsid w:val="680977B8"/>
    <w:multiLevelType w:val="hybridMultilevel"/>
    <w:tmpl w:val="5F303CCA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576547"/>
    <w:multiLevelType w:val="hybridMultilevel"/>
    <w:tmpl w:val="3410C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F0041E"/>
    <w:multiLevelType w:val="hybridMultilevel"/>
    <w:tmpl w:val="5B347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2E132D"/>
    <w:multiLevelType w:val="hybridMultilevel"/>
    <w:tmpl w:val="8042F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67"/>
    <w:rsid w:val="000138E9"/>
    <w:rsid w:val="00017055"/>
    <w:rsid w:val="00026E30"/>
    <w:rsid w:val="00030175"/>
    <w:rsid w:val="000314B5"/>
    <w:rsid w:val="00041CB5"/>
    <w:rsid w:val="000535ED"/>
    <w:rsid w:val="00056C63"/>
    <w:rsid w:val="000575DF"/>
    <w:rsid w:val="0006012F"/>
    <w:rsid w:val="0007042C"/>
    <w:rsid w:val="000A61F2"/>
    <w:rsid w:val="000B1ECC"/>
    <w:rsid w:val="000F1CB5"/>
    <w:rsid w:val="000F4AAF"/>
    <w:rsid w:val="0010162D"/>
    <w:rsid w:val="0011275C"/>
    <w:rsid w:val="00113EBF"/>
    <w:rsid w:val="00122A39"/>
    <w:rsid w:val="001334B5"/>
    <w:rsid w:val="00154A0C"/>
    <w:rsid w:val="0015602C"/>
    <w:rsid w:val="001563AB"/>
    <w:rsid w:val="00180A74"/>
    <w:rsid w:val="001919F3"/>
    <w:rsid w:val="001A4E33"/>
    <w:rsid w:val="001B266E"/>
    <w:rsid w:val="001B79C3"/>
    <w:rsid w:val="001C169B"/>
    <w:rsid w:val="001D3DFC"/>
    <w:rsid w:val="001D5370"/>
    <w:rsid w:val="001D7C88"/>
    <w:rsid w:val="001E1394"/>
    <w:rsid w:val="001E61B9"/>
    <w:rsid w:val="001F35CC"/>
    <w:rsid w:val="001F5A7B"/>
    <w:rsid w:val="001F5F1B"/>
    <w:rsid w:val="00224A85"/>
    <w:rsid w:val="00245361"/>
    <w:rsid w:val="002774D9"/>
    <w:rsid w:val="0029194F"/>
    <w:rsid w:val="002A2725"/>
    <w:rsid w:val="002A6E83"/>
    <w:rsid w:val="002B64B1"/>
    <w:rsid w:val="002C1C6C"/>
    <w:rsid w:val="002D1C1D"/>
    <w:rsid w:val="002F3752"/>
    <w:rsid w:val="002F51E4"/>
    <w:rsid w:val="003051B0"/>
    <w:rsid w:val="0031118C"/>
    <w:rsid w:val="0031623D"/>
    <w:rsid w:val="00322F93"/>
    <w:rsid w:val="003562A1"/>
    <w:rsid w:val="00390ABB"/>
    <w:rsid w:val="003A0085"/>
    <w:rsid w:val="003A1C32"/>
    <w:rsid w:val="003C5E61"/>
    <w:rsid w:val="003D7C18"/>
    <w:rsid w:val="003E6A49"/>
    <w:rsid w:val="003F105D"/>
    <w:rsid w:val="003F27AE"/>
    <w:rsid w:val="00400942"/>
    <w:rsid w:val="0040477A"/>
    <w:rsid w:val="00421E99"/>
    <w:rsid w:val="004332BC"/>
    <w:rsid w:val="00440F95"/>
    <w:rsid w:val="00441247"/>
    <w:rsid w:val="004416F2"/>
    <w:rsid w:val="004470E7"/>
    <w:rsid w:val="00450DA4"/>
    <w:rsid w:val="00456581"/>
    <w:rsid w:val="00456AEA"/>
    <w:rsid w:val="00494A29"/>
    <w:rsid w:val="004A3851"/>
    <w:rsid w:val="004A5008"/>
    <w:rsid w:val="004C00C0"/>
    <w:rsid w:val="004C22F2"/>
    <w:rsid w:val="004C31F1"/>
    <w:rsid w:val="004C577F"/>
    <w:rsid w:val="004D7DAC"/>
    <w:rsid w:val="004E671F"/>
    <w:rsid w:val="004E67F1"/>
    <w:rsid w:val="004F2DE8"/>
    <w:rsid w:val="00507B83"/>
    <w:rsid w:val="00514DDA"/>
    <w:rsid w:val="00515C74"/>
    <w:rsid w:val="00553F5B"/>
    <w:rsid w:val="005542DA"/>
    <w:rsid w:val="005820A9"/>
    <w:rsid w:val="00590ABE"/>
    <w:rsid w:val="00594615"/>
    <w:rsid w:val="005A12FD"/>
    <w:rsid w:val="005A6EDD"/>
    <w:rsid w:val="005B2E0F"/>
    <w:rsid w:val="005B4EBD"/>
    <w:rsid w:val="005C6510"/>
    <w:rsid w:val="005D0480"/>
    <w:rsid w:val="005F177D"/>
    <w:rsid w:val="0060295E"/>
    <w:rsid w:val="00610058"/>
    <w:rsid w:val="00610CFA"/>
    <w:rsid w:val="006333A8"/>
    <w:rsid w:val="006461C0"/>
    <w:rsid w:val="0064743F"/>
    <w:rsid w:val="006501A0"/>
    <w:rsid w:val="00660E49"/>
    <w:rsid w:val="00690703"/>
    <w:rsid w:val="006E2265"/>
    <w:rsid w:val="006E3FE7"/>
    <w:rsid w:val="006F693B"/>
    <w:rsid w:val="00700D7E"/>
    <w:rsid w:val="0071484F"/>
    <w:rsid w:val="00722C6C"/>
    <w:rsid w:val="00737CC6"/>
    <w:rsid w:val="00744090"/>
    <w:rsid w:val="007440F2"/>
    <w:rsid w:val="007754E6"/>
    <w:rsid w:val="00787248"/>
    <w:rsid w:val="00794D85"/>
    <w:rsid w:val="007B5FF9"/>
    <w:rsid w:val="007C3B41"/>
    <w:rsid w:val="007C6A0A"/>
    <w:rsid w:val="00811719"/>
    <w:rsid w:val="008153B1"/>
    <w:rsid w:val="008205F1"/>
    <w:rsid w:val="00831D4E"/>
    <w:rsid w:val="0086335D"/>
    <w:rsid w:val="0086343E"/>
    <w:rsid w:val="00866919"/>
    <w:rsid w:val="00866C27"/>
    <w:rsid w:val="0087305E"/>
    <w:rsid w:val="00882363"/>
    <w:rsid w:val="008826C5"/>
    <w:rsid w:val="00887888"/>
    <w:rsid w:val="00887A73"/>
    <w:rsid w:val="008901E7"/>
    <w:rsid w:val="0089125D"/>
    <w:rsid w:val="00891AD6"/>
    <w:rsid w:val="008A539F"/>
    <w:rsid w:val="008B36E3"/>
    <w:rsid w:val="008D05BE"/>
    <w:rsid w:val="008D0EE3"/>
    <w:rsid w:val="008D2A80"/>
    <w:rsid w:val="008D2C82"/>
    <w:rsid w:val="008D7C17"/>
    <w:rsid w:val="008E645F"/>
    <w:rsid w:val="008F5537"/>
    <w:rsid w:val="0091122A"/>
    <w:rsid w:val="00923DAE"/>
    <w:rsid w:val="00927C76"/>
    <w:rsid w:val="009448F6"/>
    <w:rsid w:val="009600D2"/>
    <w:rsid w:val="00966278"/>
    <w:rsid w:val="0099033C"/>
    <w:rsid w:val="00990D08"/>
    <w:rsid w:val="00996547"/>
    <w:rsid w:val="009966F0"/>
    <w:rsid w:val="009A3BE7"/>
    <w:rsid w:val="009B177B"/>
    <w:rsid w:val="009C5087"/>
    <w:rsid w:val="009D0D08"/>
    <w:rsid w:val="009D1497"/>
    <w:rsid w:val="009D16B0"/>
    <w:rsid w:val="009D1994"/>
    <w:rsid w:val="009D5905"/>
    <w:rsid w:val="009D7FD7"/>
    <w:rsid w:val="009F2413"/>
    <w:rsid w:val="009F4131"/>
    <w:rsid w:val="009F790E"/>
    <w:rsid w:val="00A21A10"/>
    <w:rsid w:val="00A25564"/>
    <w:rsid w:val="00A26C02"/>
    <w:rsid w:val="00A41C71"/>
    <w:rsid w:val="00A47A47"/>
    <w:rsid w:val="00A7536F"/>
    <w:rsid w:val="00A81A7A"/>
    <w:rsid w:val="00A85905"/>
    <w:rsid w:val="00A86812"/>
    <w:rsid w:val="00A908EF"/>
    <w:rsid w:val="00A9458A"/>
    <w:rsid w:val="00AA0452"/>
    <w:rsid w:val="00AA3F4E"/>
    <w:rsid w:val="00AA612D"/>
    <w:rsid w:val="00AA67BF"/>
    <w:rsid w:val="00AC5520"/>
    <w:rsid w:val="00AC7083"/>
    <w:rsid w:val="00AD0070"/>
    <w:rsid w:val="00AD7A2C"/>
    <w:rsid w:val="00AE0F34"/>
    <w:rsid w:val="00B157D6"/>
    <w:rsid w:val="00B253D8"/>
    <w:rsid w:val="00B30151"/>
    <w:rsid w:val="00B329BC"/>
    <w:rsid w:val="00B47ECB"/>
    <w:rsid w:val="00B515E3"/>
    <w:rsid w:val="00B53A8D"/>
    <w:rsid w:val="00B7782A"/>
    <w:rsid w:val="00B96F12"/>
    <w:rsid w:val="00BA0455"/>
    <w:rsid w:val="00BA0C9B"/>
    <w:rsid w:val="00BC6697"/>
    <w:rsid w:val="00BF0715"/>
    <w:rsid w:val="00BF2B26"/>
    <w:rsid w:val="00BF4DE0"/>
    <w:rsid w:val="00C029D8"/>
    <w:rsid w:val="00C5175B"/>
    <w:rsid w:val="00C75663"/>
    <w:rsid w:val="00C84B94"/>
    <w:rsid w:val="00C86546"/>
    <w:rsid w:val="00C919E7"/>
    <w:rsid w:val="00C93C01"/>
    <w:rsid w:val="00C97C2F"/>
    <w:rsid w:val="00CA370B"/>
    <w:rsid w:val="00CB19E9"/>
    <w:rsid w:val="00CB6DCD"/>
    <w:rsid w:val="00CC2A58"/>
    <w:rsid w:val="00CD2B7C"/>
    <w:rsid w:val="00CD7F6B"/>
    <w:rsid w:val="00D06FBE"/>
    <w:rsid w:val="00D2200F"/>
    <w:rsid w:val="00D23949"/>
    <w:rsid w:val="00D27CB4"/>
    <w:rsid w:val="00D33E64"/>
    <w:rsid w:val="00D36873"/>
    <w:rsid w:val="00D3791B"/>
    <w:rsid w:val="00D71673"/>
    <w:rsid w:val="00D72079"/>
    <w:rsid w:val="00D85288"/>
    <w:rsid w:val="00D864F3"/>
    <w:rsid w:val="00DA5B78"/>
    <w:rsid w:val="00DB3CBC"/>
    <w:rsid w:val="00DD23A1"/>
    <w:rsid w:val="00DD797D"/>
    <w:rsid w:val="00DF1BBC"/>
    <w:rsid w:val="00E037EC"/>
    <w:rsid w:val="00E40EA5"/>
    <w:rsid w:val="00E432E1"/>
    <w:rsid w:val="00E450CF"/>
    <w:rsid w:val="00E45F7A"/>
    <w:rsid w:val="00E50A4E"/>
    <w:rsid w:val="00E61D45"/>
    <w:rsid w:val="00E61EB8"/>
    <w:rsid w:val="00E62084"/>
    <w:rsid w:val="00E8247F"/>
    <w:rsid w:val="00E83E01"/>
    <w:rsid w:val="00E8666F"/>
    <w:rsid w:val="00E87FD5"/>
    <w:rsid w:val="00E95C33"/>
    <w:rsid w:val="00EA0836"/>
    <w:rsid w:val="00EB086D"/>
    <w:rsid w:val="00EC56EB"/>
    <w:rsid w:val="00EC672B"/>
    <w:rsid w:val="00ED33F3"/>
    <w:rsid w:val="00ED36D9"/>
    <w:rsid w:val="00EE4226"/>
    <w:rsid w:val="00EE7927"/>
    <w:rsid w:val="00F10BEB"/>
    <w:rsid w:val="00F16138"/>
    <w:rsid w:val="00F178F7"/>
    <w:rsid w:val="00F6090F"/>
    <w:rsid w:val="00F9411A"/>
    <w:rsid w:val="00FA08C7"/>
    <w:rsid w:val="00FA6525"/>
    <w:rsid w:val="00FB161E"/>
    <w:rsid w:val="00FB3BFF"/>
    <w:rsid w:val="00FB436D"/>
    <w:rsid w:val="00F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15"/>
  </w:style>
  <w:style w:type="paragraph" w:styleId="1">
    <w:name w:val="heading 1"/>
    <w:basedOn w:val="a"/>
    <w:next w:val="a"/>
    <w:link w:val="10"/>
    <w:uiPriority w:val="9"/>
    <w:qFormat/>
    <w:rsid w:val="00FD1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1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1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9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1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19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caption"/>
    <w:basedOn w:val="a"/>
    <w:next w:val="a"/>
    <w:uiPriority w:val="35"/>
    <w:unhideWhenUsed/>
    <w:qFormat/>
    <w:rsid w:val="000170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1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B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4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450C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5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5905"/>
  </w:style>
  <w:style w:type="paragraph" w:styleId="aa">
    <w:name w:val="footer"/>
    <w:basedOn w:val="a"/>
    <w:link w:val="ab"/>
    <w:uiPriority w:val="99"/>
    <w:unhideWhenUsed/>
    <w:rsid w:val="009D5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905"/>
  </w:style>
  <w:style w:type="paragraph" w:styleId="ac">
    <w:name w:val="No Spacing"/>
    <w:qFormat/>
    <w:rsid w:val="00F941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15"/>
  </w:style>
  <w:style w:type="paragraph" w:styleId="1">
    <w:name w:val="heading 1"/>
    <w:basedOn w:val="a"/>
    <w:next w:val="a"/>
    <w:link w:val="10"/>
    <w:uiPriority w:val="9"/>
    <w:qFormat/>
    <w:rsid w:val="00FD1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1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1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9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1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19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caption"/>
    <w:basedOn w:val="a"/>
    <w:next w:val="a"/>
    <w:uiPriority w:val="35"/>
    <w:unhideWhenUsed/>
    <w:qFormat/>
    <w:rsid w:val="000170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1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B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4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450C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5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5905"/>
  </w:style>
  <w:style w:type="paragraph" w:styleId="aa">
    <w:name w:val="footer"/>
    <w:basedOn w:val="a"/>
    <w:link w:val="ab"/>
    <w:uiPriority w:val="99"/>
    <w:unhideWhenUsed/>
    <w:rsid w:val="009D5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905"/>
  </w:style>
  <w:style w:type="paragraph" w:styleId="ac">
    <w:name w:val="No Spacing"/>
    <w:qFormat/>
    <w:rsid w:val="00F941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5%20&#1082;&#1083;&#1072;&#1089;&#1089;_2019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5%20&#1082;&#1083;&#1072;&#1089;&#1089;_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5%20&#1082;&#1083;&#1072;&#1089;&#1089;_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5%20&#1082;&#1083;&#1072;&#1089;&#1089;_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5%20&#1082;&#1083;&#1072;&#1089;&#1089;_20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5%20&#1082;&#1083;&#1072;&#1089;&#1089;_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5%20&#1082;&#1083;&#1072;&#1089;&#1089;_20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5%20&#1082;&#1083;&#1072;&#1089;&#1089;_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5%20&#1082;&#1083;&#1072;&#1089;&#1089;_20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5%20&#1082;&#1083;&#1072;&#1089;&#1089;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5 класс. Процент успеваемости.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РУ_5_2019!$X$31</c:f>
              <c:strCache>
                <c:ptCount val="1"/>
                <c:pt idx="0">
                  <c:v>% успеваемости по региону</c:v>
                </c:pt>
              </c:strCache>
            </c:strRef>
          </c:tx>
          <c:invertIfNegative val="0"/>
          <c:cat>
            <c:strRef>
              <c:f>РУ_5_2019!$Y$30:$AB$30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РУ_5_2019!$Y$31:$AB$31</c:f>
              <c:numCache>
                <c:formatCode>General</c:formatCode>
                <c:ptCount val="4"/>
                <c:pt idx="0">
                  <c:v>90.2</c:v>
                </c:pt>
                <c:pt idx="1">
                  <c:v>90.1</c:v>
                </c:pt>
                <c:pt idx="2">
                  <c:v>97.7</c:v>
                </c:pt>
                <c:pt idx="3">
                  <c:v>95</c:v>
                </c:pt>
              </c:numCache>
            </c:numRef>
          </c:val>
        </c:ser>
        <c:ser>
          <c:idx val="1"/>
          <c:order val="1"/>
          <c:tx>
            <c:strRef>
              <c:f>РУ_5_2019!$X$32</c:f>
              <c:strCache>
                <c:ptCount val="1"/>
                <c:pt idx="0">
                  <c:v>% успеваемости по России</c:v>
                </c:pt>
              </c:strCache>
            </c:strRef>
          </c:tx>
          <c:invertIfNegative val="0"/>
          <c:cat>
            <c:strRef>
              <c:f>РУ_5_2019!$Y$30:$AB$30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РУ_5_2019!$Y$32:$AB$32</c:f>
              <c:numCache>
                <c:formatCode>General</c:formatCode>
                <c:ptCount val="4"/>
                <c:pt idx="0">
                  <c:v>86.5</c:v>
                </c:pt>
                <c:pt idx="1">
                  <c:v>88.4</c:v>
                </c:pt>
                <c:pt idx="2">
                  <c:v>97.1</c:v>
                </c:pt>
                <c:pt idx="3">
                  <c:v>92.100000000000009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2"/>
        <c:overlap val="-12"/>
        <c:axId val="176347008"/>
        <c:axId val="176387200"/>
      </c:barChart>
      <c:catAx>
        <c:axId val="176347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76387200"/>
        <c:crosses val="autoZero"/>
        <c:auto val="1"/>
        <c:lblAlgn val="ctr"/>
        <c:lblOffset val="100"/>
        <c:noMultiLvlLbl val="0"/>
      </c:catAx>
      <c:valAx>
        <c:axId val="1763872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63470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История 5 класс</a:t>
            </a:r>
          </a:p>
        </c:rich>
      </c:tx>
      <c:layout>
        <c:manualLayout>
          <c:xMode val="edge"/>
          <c:yMode val="edge"/>
          <c:x val="0.79275699912510933"/>
          <c:y val="3.7037037037037035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ИС_5_2019!$J$45:$J$47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ИС_5_2019!$K$45:$K$47</c:f>
              <c:numCache>
                <c:formatCode>General</c:formatCode>
                <c:ptCount val="3"/>
                <c:pt idx="0">
                  <c:v>33</c:v>
                </c:pt>
                <c:pt idx="1">
                  <c:v>58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5 класс. Процент качества.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РУ_5_2019!$X$45</c:f>
              <c:strCache>
                <c:ptCount val="1"/>
                <c:pt idx="0">
                  <c:v>% качества по региону</c:v>
                </c:pt>
              </c:strCache>
            </c:strRef>
          </c:tx>
          <c:invertIfNegative val="0"/>
          <c:cat>
            <c:strRef>
              <c:f>РУ_5_2019!$Y$44:$AB$44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РУ_5_2019!$Y$45:$AB$45</c:f>
              <c:numCache>
                <c:formatCode>General</c:formatCode>
                <c:ptCount val="4"/>
                <c:pt idx="0">
                  <c:v>51</c:v>
                </c:pt>
                <c:pt idx="1">
                  <c:v>51.3</c:v>
                </c:pt>
                <c:pt idx="2">
                  <c:v>60.2</c:v>
                </c:pt>
                <c:pt idx="3">
                  <c:v>54.6</c:v>
                </c:pt>
              </c:numCache>
            </c:numRef>
          </c:val>
        </c:ser>
        <c:ser>
          <c:idx val="1"/>
          <c:order val="1"/>
          <c:tx>
            <c:strRef>
              <c:f>РУ_5_2019!$X$46</c:f>
              <c:strCache>
                <c:ptCount val="1"/>
                <c:pt idx="0">
                  <c:v>% качества по России</c:v>
                </c:pt>
              </c:strCache>
            </c:strRef>
          </c:tx>
          <c:invertIfNegative val="0"/>
          <c:cat>
            <c:strRef>
              <c:f>РУ_5_2019!$Y$44:$AB$44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РУ_5_2019!$Y$46:$AB$46</c:f>
              <c:numCache>
                <c:formatCode>General</c:formatCode>
                <c:ptCount val="4"/>
                <c:pt idx="0">
                  <c:v>49.9</c:v>
                </c:pt>
                <c:pt idx="1">
                  <c:v>54.2</c:v>
                </c:pt>
                <c:pt idx="2">
                  <c:v>60.8</c:v>
                </c:pt>
                <c:pt idx="3">
                  <c:v>53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1"/>
        <c:axId val="181400320"/>
        <c:axId val="247057792"/>
      </c:barChart>
      <c:catAx>
        <c:axId val="181400320"/>
        <c:scaling>
          <c:orientation val="minMax"/>
        </c:scaling>
        <c:delete val="0"/>
        <c:axPos val="b"/>
        <c:majorTickMark val="out"/>
        <c:minorTickMark val="none"/>
        <c:tickLblPos val="nextTo"/>
        <c:crossAx val="247057792"/>
        <c:crosses val="autoZero"/>
        <c:auto val="1"/>
        <c:lblAlgn val="ctr"/>
        <c:lblOffset val="100"/>
        <c:noMultiLvlLbl val="0"/>
      </c:catAx>
      <c:valAx>
        <c:axId val="247057792"/>
        <c:scaling>
          <c:orientation val="minMax"/>
          <c:max val="100"/>
        </c:scaling>
        <c:delete val="1"/>
        <c:axPos val="l"/>
        <c:numFmt formatCode="General" sourceLinked="1"/>
        <c:majorTickMark val="out"/>
        <c:minorTickMark val="none"/>
        <c:tickLblPos val="nextTo"/>
        <c:crossAx val="18140032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Русский язык 5 класс</a:t>
            </a:r>
          </a:p>
        </c:rich>
      </c:tx>
      <c:layout>
        <c:manualLayout>
          <c:xMode val="edge"/>
          <c:yMode val="edge"/>
          <c:x val="0.73400669041331823"/>
          <c:y val="5.42425416505230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РУ_5_2019!$L$21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РУ_5_2019!$M$20:$N$20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РУ_5_2019!$M$21:$N$21</c:f>
              <c:numCache>
                <c:formatCode>General</c:formatCode>
                <c:ptCount val="2"/>
                <c:pt idx="0">
                  <c:v>90.2</c:v>
                </c:pt>
                <c:pt idx="1">
                  <c:v>51</c:v>
                </c:pt>
              </c:numCache>
            </c:numRef>
          </c:val>
        </c:ser>
        <c:ser>
          <c:idx val="1"/>
          <c:order val="1"/>
          <c:tx>
            <c:strRef>
              <c:f>РУ_5_2019!$L$22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РУ_5_2019!$M$20:$N$20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РУ_5_2019!$M$22:$N$22</c:f>
              <c:numCache>
                <c:formatCode>General</c:formatCode>
                <c:ptCount val="2"/>
                <c:pt idx="0">
                  <c:v>86.5</c:v>
                </c:pt>
                <c:pt idx="1">
                  <c:v>49.9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1"/>
        <c:axId val="138976640"/>
        <c:axId val="138978432"/>
      </c:barChart>
      <c:catAx>
        <c:axId val="138976640"/>
        <c:scaling>
          <c:orientation val="minMax"/>
        </c:scaling>
        <c:delete val="0"/>
        <c:axPos val="b"/>
        <c:majorTickMark val="out"/>
        <c:minorTickMark val="none"/>
        <c:tickLblPos val="nextTo"/>
        <c:crossAx val="138978432"/>
        <c:crosses val="autoZero"/>
        <c:auto val="1"/>
        <c:lblAlgn val="ctr"/>
        <c:lblOffset val="100"/>
        <c:noMultiLvlLbl val="0"/>
      </c:catAx>
      <c:valAx>
        <c:axId val="1389784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97664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Русский язык 5 класс</a:t>
            </a:r>
          </a:p>
        </c:rich>
      </c:tx>
      <c:layout>
        <c:manualLayout>
          <c:xMode val="edge"/>
          <c:yMode val="edge"/>
          <c:x val="0.818330033887541"/>
          <c:y val="5.0925925925925923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РУ_5_2019!$L$54:$L$56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РУ_5_2019!$M$54:$M$56</c:f>
              <c:numCache>
                <c:formatCode>General</c:formatCode>
                <c:ptCount val="3"/>
                <c:pt idx="0">
                  <c:v>27</c:v>
                </c:pt>
                <c:pt idx="1">
                  <c:v>64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Математика 5 класс</a:t>
            </a:r>
          </a:p>
        </c:rich>
      </c:tx>
      <c:layout>
        <c:manualLayout>
          <c:xMode val="edge"/>
          <c:yMode val="edge"/>
          <c:x val="0.68439059447531703"/>
          <c:y val="5.8060941511799601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МА_5_2019!$J$19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МА_5_2019!$K$18:$L$18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МА_5_2019!$K$19:$L$19</c:f>
              <c:numCache>
                <c:formatCode>General</c:formatCode>
                <c:ptCount val="2"/>
                <c:pt idx="0">
                  <c:v>90.1</c:v>
                </c:pt>
                <c:pt idx="1">
                  <c:v>51.3</c:v>
                </c:pt>
              </c:numCache>
            </c:numRef>
          </c:val>
        </c:ser>
        <c:ser>
          <c:idx val="1"/>
          <c:order val="1"/>
          <c:tx>
            <c:strRef>
              <c:f>МА_5_2019!$J$20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МА_5_2019!$K$18:$L$18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МА_5_2019!$K$20:$L$20</c:f>
              <c:numCache>
                <c:formatCode>General</c:formatCode>
                <c:ptCount val="2"/>
                <c:pt idx="0">
                  <c:v>88.4</c:v>
                </c:pt>
                <c:pt idx="1">
                  <c:v>54.2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4"/>
        <c:overlap val="-13"/>
        <c:axId val="271894400"/>
        <c:axId val="271895936"/>
      </c:barChart>
      <c:catAx>
        <c:axId val="271894400"/>
        <c:scaling>
          <c:orientation val="minMax"/>
        </c:scaling>
        <c:delete val="0"/>
        <c:axPos val="b"/>
        <c:majorTickMark val="out"/>
        <c:minorTickMark val="none"/>
        <c:tickLblPos val="nextTo"/>
        <c:crossAx val="271895936"/>
        <c:crosses val="autoZero"/>
        <c:auto val="1"/>
        <c:lblAlgn val="ctr"/>
        <c:lblOffset val="100"/>
        <c:noMultiLvlLbl val="0"/>
      </c:catAx>
      <c:valAx>
        <c:axId val="2718959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7189440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Математика 5 класс</a:t>
            </a:r>
          </a:p>
        </c:rich>
      </c:tx>
      <c:layout>
        <c:manualLayout>
          <c:xMode val="edge"/>
          <c:yMode val="edge"/>
          <c:x val="0.73424300087489069"/>
          <c:y val="4.629629629629629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МА_5_2019!$J$49:$J$51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МА_5_2019!$K$49:$K$51</c:f>
              <c:numCache>
                <c:formatCode>General</c:formatCode>
                <c:ptCount val="3"/>
                <c:pt idx="0">
                  <c:v>30</c:v>
                </c:pt>
                <c:pt idx="1">
                  <c:v>59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Биология 5 класс</a:t>
            </a:r>
          </a:p>
        </c:rich>
      </c:tx>
      <c:layout>
        <c:manualLayout>
          <c:xMode val="edge"/>
          <c:yMode val="edge"/>
          <c:x val="0.675960430499706"/>
          <c:y val="4.241139048773098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БИ_5_2019!$K$11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dLbls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БИ_5_2019!$L$10:$M$10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БИ_5_2019!$L$11:$M$11</c:f>
              <c:numCache>
                <c:formatCode>General</c:formatCode>
                <c:ptCount val="2"/>
                <c:pt idx="0">
                  <c:v>97.7</c:v>
                </c:pt>
                <c:pt idx="1">
                  <c:v>60.2</c:v>
                </c:pt>
              </c:numCache>
            </c:numRef>
          </c:val>
        </c:ser>
        <c:ser>
          <c:idx val="1"/>
          <c:order val="1"/>
          <c:tx>
            <c:strRef>
              <c:f>БИ_5_2019!$K$12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БИ_5_2019!$L$10:$M$10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БИ_5_2019!$L$12:$M$12</c:f>
              <c:numCache>
                <c:formatCode>General</c:formatCode>
                <c:ptCount val="2"/>
                <c:pt idx="0">
                  <c:v>97.1</c:v>
                </c:pt>
                <c:pt idx="1">
                  <c:v>60.8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8"/>
        <c:overlap val="-13"/>
        <c:axId val="138612736"/>
        <c:axId val="138613888"/>
      </c:barChart>
      <c:catAx>
        <c:axId val="138612736"/>
        <c:scaling>
          <c:orientation val="minMax"/>
        </c:scaling>
        <c:delete val="0"/>
        <c:axPos val="b"/>
        <c:majorTickMark val="out"/>
        <c:minorTickMark val="none"/>
        <c:tickLblPos val="nextTo"/>
        <c:crossAx val="138613888"/>
        <c:crosses val="autoZero"/>
        <c:auto val="1"/>
        <c:lblAlgn val="ctr"/>
        <c:lblOffset val="100"/>
        <c:noMultiLvlLbl val="0"/>
      </c:catAx>
      <c:valAx>
        <c:axId val="138613888"/>
        <c:scaling>
          <c:orientation val="minMax"/>
          <c:max val="100"/>
        </c:scaling>
        <c:delete val="1"/>
        <c:axPos val="l"/>
        <c:numFmt formatCode="General" sourceLinked="1"/>
        <c:majorTickMark val="out"/>
        <c:minorTickMark val="none"/>
        <c:tickLblPos val="nextTo"/>
        <c:crossAx val="13861273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Биология 5 класс</a:t>
            </a:r>
          </a:p>
        </c:rich>
      </c:tx>
      <c:layout>
        <c:manualLayout>
          <c:xMode val="edge"/>
          <c:yMode val="edge"/>
          <c:x val="0.59235603865525122"/>
          <c:y val="5.555555555555555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БИ_5_2019!$L$38:$L$40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БИ_5_2019!$M$38:$M$40</c:f>
              <c:numCache>
                <c:formatCode>General</c:formatCode>
                <c:ptCount val="3"/>
                <c:pt idx="0">
                  <c:v>36</c:v>
                </c:pt>
                <c:pt idx="1">
                  <c:v>58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История 5 класс</a:t>
            </a:r>
          </a:p>
        </c:rich>
      </c:tx>
      <c:layout>
        <c:manualLayout>
          <c:xMode val="edge"/>
          <c:yMode val="edge"/>
          <c:x val="0.78720144356955379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ИС_5_2019!$J$14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ИС_5_2019!$K$13:$L$13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ИС_5_2019!$K$14:$L$14</c:f>
              <c:numCache>
                <c:formatCode>General</c:formatCode>
                <c:ptCount val="2"/>
                <c:pt idx="0">
                  <c:v>95</c:v>
                </c:pt>
                <c:pt idx="1">
                  <c:v>54.6</c:v>
                </c:pt>
              </c:numCache>
            </c:numRef>
          </c:val>
        </c:ser>
        <c:ser>
          <c:idx val="1"/>
          <c:order val="1"/>
          <c:tx>
            <c:strRef>
              <c:f>ИС_5_2019!$J$15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ИС_5_2019!$K$13:$L$13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ИС_5_2019!$K$15:$L$15</c:f>
              <c:numCache>
                <c:formatCode>General</c:formatCode>
                <c:ptCount val="2"/>
                <c:pt idx="0">
                  <c:v>92.100000000000009</c:v>
                </c:pt>
                <c:pt idx="1">
                  <c:v>53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8"/>
        <c:overlap val="-11"/>
        <c:axId val="138671232"/>
        <c:axId val="138672768"/>
      </c:barChart>
      <c:catAx>
        <c:axId val="138671232"/>
        <c:scaling>
          <c:orientation val="minMax"/>
        </c:scaling>
        <c:delete val="0"/>
        <c:axPos val="b"/>
        <c:majorTickMark val="out"/>
        <c:minorTickMark val="none"/>
        <c:tickLblPos val="nextTo"/>
        <c:crossAx val="138672768"/>
        <c:crosses val="autoZero"/>
        <c:auto val="1"/>
        <c:lblAlgn val="ctr"/>
        <c:lblOffset val="100"/>
        <c:noMultiLvlLbl val="0"/>
      </c:catAx>
      <c:valAx>
        <c:axId val="1386727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67123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A8FF-0B6E-4890-BAB6-01D59892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6780</Words>
  <Characters>38652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Tyrsina</dc:creator>
  <cp:lastModifiedBy>Elena Tyrsina</cp:lastModifiedBy>
  <cp:revision>2</cp:revision>
  <cp:lastPrinted>2018-07-21T06:05:00Z</cp:lastPrinted>
  <dcterms:created xsi:type="dcterms:W3CDTF">2019-09-04T10:38:00Z</dcterms:created>
  <dcterms:modified xsi:type="dcterms:W3CDTF">2019-09-04T10:38:00Z</dcterms:modified>
</cp:coreProperties>
</file>